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0DAF" w14:textId="77777777" w:rsidR="005F568A" w:rsidRPr="005F568A" w:rsidRDefault="005F568A" w:rsidP="005F568A">
      <w:pPr>
        <w:pBdr>
          <w:bottom w:val="single" w:sz="6" w:space="8" w:color="FFB71B"/>
        </w:pBdr>
        <w:spacing w:after="360" w:line="240" w:lineRule="auto"/>
        <w:outlineLvl w:val="1"/>
        <w:rPr>
          <w:rFonts w:ascii="PlutoSansHeavy" w:eastAsia="Times New Roman" w:hAnsi="PlutoSansHeavy" w:cs="Times New Roman"/>
          <w:caps/>
          <w:color w:val="0F2044"/>
          <w:kern w:val="0"/>
          <w:sz w:val="45"/>
          <w:szCs w:val="45"/>
          <w14:ligatures w14:val="none"/>
        </w:rPr>
      </w:pPr>
      <w:r w:rsidRPr="005F568A">
        <w:rPr>
          <w:rFonts w:ascii="PlutoSansHeavy" w:eastAsia="Times New Roman" w:hAnsi="PlutoSansHeavy" w:cs="Times New Roman"/>
          <w:caps/>
          <w:color w:val="0F2044"/>
          <w:kern w:val="0"/>
          <w:sz w:val="45"/>
          <w:szCs w:val="45"/>
          <w14:ligatures w14:val="none"/>
        </w:rPr>
        <w:t>PORTFOLIO REVIEWING TIMES AND DEADLINES</w:t>
      </w:r>
    </w:p>
    <w:p w14:paraId="221296FB" w14:textId="77777777" w:rsidR="005F568A" w:rsidRDefault="005F568A" w:rsidP="005F568A">
      <w:pPr>
        <w:spacing w:before="240" w:after="240" w:line="240" w:lineRule="auto"/>
        <w:rPr>
          <w:rFonts w:ascii="SofiaProRegular" w:eastAsia="Times New Roman" w:hAnsi="SofiaProRegular" w:cs="Times New Roman"/>
          <w:color w:val="333333"/>
          <w:kern w:val="0"/>
          <w:sz w:val="27"/>
          <w:szCs w:val="27"/>
          <w14:ligatures w14:val="none"/>
        </w:rPr>
      </w:pPr>
      <w:r w:rsidRPr="005F568A">
        <w:rPr>
          <w:rFonts w:ascii="SofiaProRegular" w:eastAsia="Times New Roman" w:hAnsi="SofiaProRegular" w:cs="Times New Roman"/>
          <w:color w:val="333333"/>
          <w:kern w:val="0"/>
          <w:sz w:val="27"/>
          <w:szCs w:val="27"/>
          <w14:ligatures w14:val="none"/>
        </w:rPr>
        <w:t xml:space="preserve">A portfolio is </w:t>
      </w:r>
      <w:r w:rsidRPr="00297E1F">
        <w:rPr>
          <w:rFonts w:ascii="SofiaProRegular" w:eastAsia="Times New Roman" w:hAnsi="SofiaProRegular" w:cs="Times New Roman"/>
          <w:i/>
          <w:iCs/>
          <w:color w:val="333333"/>
          <w:kern w:val="0"/>
          <w:sz w:val="27"/>
          <w:szCs w:val="27"/>
          <w14:ligatures w14:val="none"/>
        </w:rPr>
        <w:t>not</w:t>
      </w:r>
      <w:r w:rsidRPr="005F568A">
        <w:rPr>
          <w:rFonts w:ascii="SofiaProRegular" w:eastAsia="Times New Roman" w:hAnsi="SofiaProRegular" w:cs="Times New Roman"/>
          <w:color w:val="333333"/>
          <w:kern w:val="0"/>
          <w:sz w:val="27"/>
          <w:szCs w:val="27"/>
          <w14:ligatures w14:val="none"/>
        </w:rPr>
        <w:t xml:space="preserve"> required for entry into the School of Art. </w:t>
      </w:r>
      <w:r>
        <w:rPr>
          <w:rFonts w:ascii="SofiaProRegular" w:eastAsia="Times New Roman" w:hAnsi="SofiaProRegular" w:cs="Times New Roman"/>
          <w:color w:val="333333"/>
          <w:kern w:val="0"/>
          <w:sz w:val="27"/>
          <w:szCs w:val="27"/>
          <w14:ligatures w14:val="none"/>
        </w:rPr>
        <w:t>P</w:t>
      </w:r>
      <w:r w:rsidRPr="005F568A">
        <w:rPr>
          <w:rFonts w:ascii="SofiaProRegular" w:eastAsia="Times New Roman" w:hAnsi="SofiaProRegular" w:cs="Times New Roman"/>
          <w:color w:val="333333"/>
          <w:kern w:val="0"/>
          <w:sz w:val="27"/>
          <w:szCs w:val="27"/>
          <w14:ligatures w14:val="none"/>
        </w:rPr>
        <w:t>ortfolio review</w:t>
      </w:r>
      <w:r>
        <w:rPr>
          <w:rFonts w:ascii="SofiaProRegular" w:eastAsia="Times New Roman" w:hAnsi="SofiaProRegular" w:cs="Times New Roman"/>
          <w:color w:val="333333"/>
          <w:kern w:val="0"/>
          <w:sz w:val="27"/>
          <w:szCs w:val="27"/>
          <w14:ligatures w14:val="none"/>
        </w:rPr>
        <w:t>s</w:t>
      </w:r>
      <w:r w:rsidRPr="005F568A">
        <w:rPr>
          <w:rFonts w:ascii="SofiaProRegular" w:eastAsia="Times New Roman" w:hAnsi="SofiaProRegular" w:cs="Times New Roman"/>
          <w:color w:val="333333"/>
          <w:kern w:val="0"/>
          <w:sz w:val="27"/>
          <w:szCs w:val="27"/>
          <w14:ligatures w14:val="none"/>
        </w:rPr>
        <w:t xml:space="preserve"> </w:t>
      </w:r>
      <w:r>
        <w:rPr>
          <w:rFonts w:ascii="SofiaProRegular" w:eastAsia="Times New Roman" w:hAnsi="SofiaProRegular" w:cs="Times New Roman"/>
          <w:color w:val="333333"/>
          <w:kern w:val="0"/>
          <w:sz w:val="27"/>
          <w:szCs w:val="27"/>
          <w14:ligatures w14:val="none"/>
        </w:rPr>
        <w:t>are</w:t>
      </w:r>
      <w:r w:rsidRPr="005F568A">
        <w:rPr>
          <w:rFonts w:ascii="SofiaProRegular" w:eastAsia="Times New Roman" w:hAnsi="SofiaProRegular" w:cs="Times New Roman"/>
          <w:color w:val="333333"/>
          <w:kern w:val="0"/>
          <w:sz w:val="27"/>
          <w:szCs w:val="27"/>
          <w14:ligatures w14:val="none"/>
        </w:rPr>
        <w:t xml:space="preserve"> for current </w:t>
      </w:r>
      <w:r>
        <w:rPr>
          <w:rFonts w:ascii="SofiaProRegular" w:eastAsia="Times New Roman" w:hAnsi="SofiaProRegular" w:cs="Times New Roman"/>
          <w:color w:val="333333"/>
          <w:kern w:val="0"/>
          <w:sz w:val="27"/>
          <w:szCs w:val="27"/>
          <w14:ligatures w14:val="none"/>
        </w:rPr>
        <w:t xml:space="preserve">art majors who have completed the Studio </w:t>
      </w:r>
      <w:r w:rsidRPr="005F568A">
        <w:rPr>
          <w:rFonts w:ascii="SofiaProRegular" w:eastAsia="Times New Roman" w:hAnsi="SofiaProRegular" w:cs="Times New Roman"/>
          <w:color w:val="333333"/>
          <w:kern w:val="0"/>
          <w:sz w:val="27"/>
          <w:szCs w:val="27"/>
          <w14:ligatures w14:val="none"/>
        </w:rPr>
        <w:t>Foundation</w:t>
      </w:r>
      <w:r>
        <w:rPr>
          <w:rFonts w:ascii="SofiaProRegular" w:eastAsia="Times New Roman" w:hAnsi="SofiaProRegular" w:cs="Times New Roman"/>
          <w:color w:val="333333"/>
          <w:kern w:val="0"/>
          <w:sz w:val="27"/>
          <w:szCs w:val="27"/>
          <w14:ligatures w14:val="none"/>
        </w:rPr>
        <w:t xml:space="preserve">s coursework and are </w:t>
      </w:r>
      <w:r w:rsidRPr="005F568A">
        <w:rPr>
          <w:rFonts w:ascii="SofiaProRegular" w:eastAsia="Times New Roman" w:hAnsi="SofiaProRegular" w:cs="Times New Roman"/>
          <w:color w:val="333333"/>
          <w:kern w:val="0"/>
          <w:sz w:val="27"/>
          <w:szCs w:val="27"/>
          <w14:ligatures w14:val="none"/>
        </w:rPr>
        <w:t xml:space="preserve">seeking a BFA </w:t>
      </w:r>
      <w:r>
        <w:rPr>
          <w:rFonts w:ascii="SofiaProRegular" w:eastAsia="Times New Roman" w:hAnsi="SofiaProRegular" w:cs="Times New Roman"/>
          <w:color w:val="333333"/>
          <w:kern w:val="0"/>
          <w:sz w:val="27"/>
          <w:szCs w:val="27"/>
          <w14:ligatures w14:val="none"/>
        </w:rPr>
        <w:t xml:space="preserve">(Bachelor of Fine Arts) degree </w:t>
      </w:r>
      <w:r w:rsidRPr="005F568A">
        <w:rPr>
          <w:rFonts w:ascii="SofiaProRegular" w:eastAsia="Times New Roman" w:hAnsi="SofiaProRegular" w:cs="Times New Roman"/>
          <w:color w:val="333333"/>
          <w:kern w:val="0"/>
          <w:sz w:val="27"/>
          <w:szCs w:val="27"/>
          <w14:ligatures w14:val="none"/>
        </w:rPr>
        <w:t xml:space="preserve">in </w:t>
      </w:r>
      <w:r>
        <w:rPr>
          <w:rFonts w:ascii="SofiaProRegular" w:eastAsia="Times New Roman" w:hAnsi="SofiaProRegular" w:cs="Times New Roman"/>
          <w:color w:val="333333"/>
          <w:kern w:val="0"/>
          <w:sz w:val="27"/>
          <w:szCs w:val="27"/>
          <w14:ligatures w14:val="none"/>
        </w:rPr>
        <w:t xml:space="preserve">one of the following concentrations:  </w:t>
      </w:r>
    </w:p>
    <w:p w14:paraId="3BC37680" w14:textId="1E46ED84" w:rsidR="005F568A" w:rsidRPr="005F568A" w:rsidRDefault="005F568A" w:rsidP="005F568A">
      <w:pPr>
        <w:spacing w:before="240" w:after="240" w:line="240" w:lineRule="auto"/>
        <w:rPr>
          <w:rFonts w:ascii="SofiaProRegular" w:eastAsia="Times New Roman" w:hAnsi="SofiaProRegular" w:cs="Times New Roman"/>
          <w:color w:val="333333"/>
          <w:kern w:val="0"/>
          <w:sz w:val="27"/>
          <w:szCs w:val="27"/>
          <w14:ligatures w14:val="none"/>
        </w:rPr>
      </w:pPr>
      <w:r w:rsidRPr="005F568A">
        <w:rPr>
          <w:rFonts w:ascii="SofiaProRegular" w:eastAsia="Times New Roman" w:hAnsi="SofiaProRegular" w:cs="Times New Roman"/>
          <w:color w:val="333333"/>
          <w:kern w:val="0"/>
          <w:sz w:val="27"/>
          <w:szCs w:val="27"/>
          <w14:ligatures w14:val="none"/>
        </w:rPr>
        <w:t>Animation, Art Education, New Media and Design, Painting, Photography, Printmaking &amp; Drawing, or Sculpture &amp; Ceramics.</w:t>
      </w:r>
    </w:p>
    <w:p w14:paraId="5D97CBC4" w14:textId="77777777" w:rsidR="005F568A" w:rsidRDefault="005F568A" w:rsidP="005F568A">
      <w:pPr>
        <w:spacing w:after="0" w:line="240" w:lineRule="auto"/>
        <w:outlineLvl w:val="2"/>
        <w:rPr>
          <w:rFonts w:ascii="inherit" w:eastAsia="Times New Roman" w:hAnsi="inherit" w:cs="Times New Roman"/>
          <w:b/>
          <w:bCs/>
          <w:caps/>
          <w:color w:val="0F2044"/>
          <w:kern w:val="0"/>
          <w:sz w:val="27"/>
          <w:szCs w:val="27"/>
          <w14:ligatures w14:val="none"/>
        </w:rPr>
      </w:pPr>
    </w:p>
    <w:p w14:paraId="117C1E59" w14:textId="25BE3D4D" w:rsidR="006241C0" w:rsidRDefault="006241C0" w:rsidP="006241C0">
      <w:pPr>
        <w:spacing w:after="0" w:line="240" w:lineRule="auto"/>
        <w:outlineLvl w:val="2"/>
        <w:rPr>
          <w:rFonts w:ascii="PlutoSansHeavy" w:eastAsia="Times New Roman" w:hAnsi="PlutoSansHeavy" w:cs="Times New Roman"/>
          <w:caps/>
          <w:color w:val="0F2044"/>
          <w:kern w:val="0"/>
          <w:sz w:val="27"/>
          <w:szCs w:val="27"/>
          <w14:ligatures w14:val="none"/>
        </w:rPr>
      </w:pPr>
      <w:r>
        <w:rPr>
          <w:rFonts w:ascii="PlutoSansHeavy" w:eastAsia="Times New Roman" w:hAnsi="PlutoSansHeavy" w:cs="Times New Roman"/>
          <w:caps/>
          <w:color w:val="0F2044"/>
          <w:kern w:val="0"/>
          <w:sz w:val="27"/>
          <w:szCs w:val="27"/>
          <w14:ligatures w14:val="none"/>
        </w:rPr>
        <w:t>first year &amp; traditional students</w:t>
      </w:r>
    </w:p>
    <w:p w14:paraId="39AEAB12" w14:textId="7874598F" w:rsidR="009F34D7" w:rsidRDefault="005F568A" w:rsidP="005F568A">
      <w:pPr>
        <w:spacing w:after="0" w:line="240" w:lineRule="auto"/>
        <w:rPr>
          <w:rFonts w:ascii="SofiaProRegular" w:eastAsia="Times New Roman" w:hAnsi="SofiaProRegular" w:cs="Times New Roman"/>
          <w:color w:val="333333"/>
          <w:kern w:val="0"/>
          <w:sz w:val="27"/>
          <w:szCs w:val="27"/>
          <w14:ligatures w14:val="none"/>
        </w:rPr>
      </w:pPr>
      <w:r>
        <w:rPr>
          <w:rFonts w:ascii="SofiaProRegular" w:eastAsia="Times New Roman" w:hAnsi="SofiaProRegular" w:cs="Times New Roman"/>
          <w:color w:val="333333"/>
          <w:kern w:val="0"/>
          <w:sz w:val="27"/>
          <w:szCs w:val="27"/>
          <w14:ligatures w14:val="none"/>
        </w:rPr>
        <w:t xml:space="preserve">All art </w:t>
      </w:r>
      <w:r w:rsidR="00900F02">
        <w:rPr>
          <w:rFonts w:ascii="SofiaProRegular" w:eastAsia="Times New Roman" w:hAnsi="SofiaProRegular" w:cs="Times New Roman"/>
          <w:color w:val="333333"/>
          <w:kern w:val="0"/>
          <w:sz w:val="27"/>
          <w:szCs w:val="27"/>
          <w14:ligatures w14:val="none"/>
        </w:rPr>
        <w:t>majors</w:t>
      </w:r>
      <w:r>
        <w:rPr>
          <w:rFonts w:ascii="SofiaProRegular" w:eastAsia="Times New Roman" w:hAnsi="SofiaProRegular" w:cs="Times New Roman"/>
          <w:color w:val="333333"/>
          <w:kern w:val="0"/>
          <w:sz w:val="27"/>
          <w:szCs w:val="27"/>
          <w14:ligatures w14:val="none"/>
        </w:rPr>
        <w:t xml:space="preserve"> begin on the BA (Bachelor of Arts) degree track.</w:t>
      </w:r>
      <w:r w:rsidRPr="005F568A">
        <w:rPr>
          <w:rFonts w:ascii="Cambria" w:eastAsia="Times New Roman" w:hAnsi="Cambria" w:cs="Cambria"/>
          <w:color w:val="333333"/>
          <w:kern w:val="0"/>
          <w:sz w:val="27"/>
          <w:szCs w:val="27"/>
          <w14:ligatures w14:val="none"/>
        </w:rPr>
        <w:t> </w:t>
      </w:r>
      <w:r w:rsidRPr="005F568A">
        <w:rPr>
          <w:rFonts w:ascii="SofiaProRegular" w:eastAsia="Times New Roman" w:hAnsi="SofiaProRegular" w:cs="Times New Roman"/>
          <w:color w:val="333333"/>
          <w:kern w:val="0"/>
          <w:sz w:val="27"/>
          <w:szCs w:val="27"/>
          <w14:ligatures w14:val="none"/>
        </w:rPr>
        <w:t xml:space="preserve"> However, after completion of all foundation classes and </w:t>
      </w:r>
      <w:r w:rsidRPr="00297E1F">
        <w:rPr>
          <w:rFonts w:ascii="SofiaProRegular" w:eastAsia="Times New Roman" w:hAnsi="SofiaProRegular" w:cs="Times New Roman"/>
          <w:i/>
          <w:iCs/>
          <w:color w:val="333333"/>
          <w:kern w:val="0"/>
          <w:sz w:val="27"/>
          <w:szCs w:val="27"/>
          <w14:ligatures w14:val="none"/>
        </w:rPr>
        <w:t>before</w:t>
      </w:r>
      <w:r w:rsidRPr="005F568A">
        <w:rPr>
          <w:rFonts w:ascii="SofiaProRegular" w:eastAsia="Times New Roman" w:hAnsi="SofiaProRegular" w:cs="Times New Roman"/>
          <w:color w:val="333333"/>
          <w:kern w:val="0"/>
          <w:sz w:val="27"/>
          <w:szCs w:val="27"/>
          <w14:ligatures w14:val="none"/>
        </w:rPr>
        <w:t xml:space="preserve"> earning a total of 28 credit hours in ART or ARE classes, students may </w:t>
      </w:r>
      <w:r w:rsidR="00297E1F">
        <w:rPr>
          <w:rFonts w:ascii="SofiaProRegular" w:eastAsia="Times New Roman" w:hAnsi="SofiaProRegular" w:cs="Times New Roman"/>
          <w:color w:val="333333"/>
          <w:kern w:val="0"/>
          <w:sz w:val="27"/>
          <w:szCs w:val="27"/>
          <w14:ligatures w14:val="none"/>
        </w:rPr>
        <w:t>seek</w:t>
      </w:r>
      <w:r w:rsidRPr="005F568A">
        <w:rPr>
          <w:rFonts w:ascii="SofiaProRegular" w:eastAsia="Times New Roman" w:hAnsi="SofiaProRegular" w:cs="Times New Roman"/>
          <w:color w:val="333333"/>
          <w:kern w:val="0"/>
          <w:sz w:val="27"/>
          <w:szCs w:val="27"/>
          <w14:ligatures w14:val="none"/>
        </w:rPr>
        <w:t xml:space="preserve"> entry into the BFA program</w:t>
      </w:r>
      <w:r w:rsidR="00297E1F">
        <w:rPr>
          <w:rFonts w:ascii="SofiaProRegular" w:eastAsia="Times New Roman" w:hAnsi="SofiaProRegular" w:cs="Times New Roman"/>
          <w:color w:val="333333"/>
          <w:kern w:val="0"/>
          <w:sz w:val="27"/>
          <w:szCs w:val="27"/>
          <w14:ligatures w14:val="none"/>
        </w:rPr>
        <w:t xml:space="preserve"> with</w:t>
      </w:r>
      <w:r w:rsidRPr="005F568A">
        <w:rPr>
          <w:rFonts w:ascii="SofiaProRegular" w:eastAsia="Times New Roman" w:hAnsi="SofiaProRegular" w:cs="Times New Roman"/>
          <w:color w:val="333333"/>
          <w:kern w:val="0"/>
          <w:sz w:val="27"/>
          <w:szCs w:val="27"/>
          <w14:ligatures w14:val="none"/>
        </w:rPr>
        <w:t xml:space="preserve"> a portfolio of 16 artworks</w:t>
      </w:r>
      <w:r w:rsidR="00297E1F">
        <w:rPr>
          <w:rFonts w:ascii="SofiaProRegular" w:eastAsia="Times New Roman" w:hAnsi="SofiaProRegular" w:cs="Times New Roman"/>
          <w:color w:val="333333"/>
          <w:kern w:val="0"/>
          <w:sz w:val="27"/>
          <w:szCs w:val="27"/>
          <w14:ligatures w14:val="none"/>
        </w:rPr>
        <w:t xml:space="preserve"> and a completed application form.</w:t>
      </w:r>
    </w:p>
    <w:p w14:paraId="2C6B2E63" w14:textId="545E1DEB" w:rsidR="005F568A" w:rsidRDefault="005F568A" w:rsidP="005F568A">
      <w:pPr>
        <w:spacing w:after="0" w:line="240" w:lineRule="auto"/>
        <w:rPr>
          <w:rFonts w:ascii="SofiaProRegular" w:eastAsia="Times New Roman" w:hAnsi="SofiaProRegular" w:cs="Times New Roman"/>
          <w:color w:val="333333"/>
          <w:kern w:val="0"/>
          <w:sz w:val="27"/>
          <w:szCs w:val="27"/>
          <w14:ligatures w14:val="none"/>
        </w:rPr>
      </w:pPr>
      <w:r w:rsidRPr="005F568A">
        <w:rPr>
          <w:rFonts w:ascii="SofiaProRegular" w:eastAsia="Times New Roman" w:hAnsi="SofiaProRegular" w:cs="Times New Roman"/>
          <w:color w:val="333333"/>
          <w:kern w:val="0"/>
          <w:sz w:val="27"/>
          <w:szCs w:val="27"/>
          <w14:ligatures w14:val="none"/>
        </w:rPr>
        <w:t>Traditional students are encouraged to apply in their third semester at UNCG.</w:t>
      </w:r>
      <w:r w:rsidRPr="005F568A">
        <w:rPr>
          <w:rFonts w:ascii="Cambria" w:eastAsia="Times New Roman" w:hAnsi="Cambria" w:cs="Cambria"/>
          <w:color w:val="333333"/>
          <w:kern w:val="0"/>
          <w:sz w:val="27"/>
          <w:szCs w:val="27"/>
          <w14:ligatures w14:val="none"/>
        </w:rPr>
        <w:t> </w:t>
      </w:r>
      <w:r w:rsidRPr="005F568A">
        <w:rPr>
          <w:rFonts w:ascii="SofiaProRegular" w:eastAsia="Times New Roman" w:hAnsi="SofiaProRegular" w:cs="Times New Roman"/>
          <w:color w:val="333333"/>
          <w:kern w:val="0"/>
          <w:sz w:val="27"/>
          <w:szCs w:val="27"/>
          <w14:ligatures w14:val="none"/>
        </w:rPr>
        <w:t xml:space="preserve"> Once the 28</w:t>
      </w:r>
      <w:r>
        <w:rPr>
          <w:rFonts w:ascii="SofiaProRegular" w:eastAsia="Times New Roman" w:hAnsi="SofiaProRegular" w:cs="Times New Roman"/>
          <w:color w:val="333333"/>
          <w:kern w:val="0"/>
          <w:sz w:val="27"/>
          <w:szCs w:val="27"/>
          <w14:ligatures w14:val="none"/>
        </w:rPr>
        <w:t>-</w:t>
      </w:r>
      <w:r w:rsidRPr="005F568A">
        <w:rPr>
          <w:rFonts w:ascii="SofiaProRegular" w:eastAsia="Times New Roman" w:hAnsi="SofiaProRegular" w:cs="Times New Roman"/>
          <w:color w:val="333333"/>
          <w:kern w:val="0"/>
          <w:sz w:val="27"/>
          <w:szCs w:val="27"/>
          <w14:ligatures w14:val="none"/>
        </w:rPr>
        <w:t>credit hour threshold is passed, the student will forfeit their ability to apply for the BFA program. Students who fail the portfolio review may reapply in the following semester. Students may reapply once.</w:t>
      </w:r>
    </w:p>
    <w:p w14:paraId="0FF290AD" w14:textId="77777777" w:rsidR="009F34D7" w:rsidRPr="005F568A" w:rsidRDefault="009F34D7" w:rsidP="005F568A">
      <w:pPr>
        <w:spacing w:after="0" w:line="240" w:lineRule="auto"/>
        <w:rPr>
          <w:rFonts w:ascii="SofiaProRegular" w:eastAsia="Times New Roman" w:hAnsi="SofiaProRegular" w:cs="Times New Roman"/>
          <w:color w:val="333333"/>
          <w:kern w:val="0"/>
          <w:sz w:val="27"/>
          <w:szCs w:val="27"/>
          <w14:ligatures w14:val="none"/>
        </w:rPr>
      </w:pPr>
    </w:p>
    <w:p w14:paraId="34683780" w14:textId="77777777" w:rsidR="006241C0" w:rsidRPr="005F568A" w:rsidRDefault="006241C0" w:rsidP="006241C0">
      <w:pPr>
        <w:spacing w:after="0" w:line="240" w:lineRule="auto"/>
        <w:outlineLvl w:val="2"/>
        <w:rPr>
          <w:rFonts w:ascii="PlutoSansHeavy" w:eastAsia="Times New Roman" w:hAnsi="PlutoSansHeavy" w:cs="Times New Roman"/>
          <w:caps/>
          <w:color w:val="0F2044"/>
          <w:kern w:val="0"/>
          <w:sz w:val="27"/>
          <w:szCs w:val="27"/>
          <w14:ligatures w14:val="none"/>
        </w:rPr>
      </w:pPr>
      <w:r>
        <w:rPr>
          <w:rFonts w:ascii="PlutoSansHeavy" w:eastAsia="Times New Roman" w:hAnsi="PlutoSansHeavy" w:cs="Times New Roman"/>
          <w:caps/>
          <w:color w:val="0F2044"/>
          <w:kern w:val="0"/>
          <w:sz w:val="27"/>
          <w:szCs w:val="27"/>
          <w14:ligatures w14:val="none"/>
        </w:rPr>
        <w:t>transfer students</w:t>
      </w:r>
    </w:p>
    <w:p w14:paraId="615A5823" w14:textId="7E76DA45" w:rsidR="005F568A" w:rsidRDefault="005F568A" w:rsidP="005F568A">
      <w:pPr>
        <w:spacing w:after="0" w:line="240" w:lineRule="auto"/>
        <w:rPr>
          <w:rFonts w:ascii="SofiaProRegular" w:eastAsia="Times New Roman" w:hAnsi="SofiaProRegular" w:cs="Times New Roman"/>
          <w:color w:val="333333"/>
          <w:kern w:val="0"/>
          <w:sz w:val="27"/>
          <w:szCs w:val="27"/>
          <w14:ligatures w14:val="none"/>
        </w:rPr>
      </w:pPr>
      <w:r w:rsidRPr="005F568A">
        <w:rPr>
          <w:rFonts w:ascii="SofiaProRegular" w:eastAsia="Times New Roman" w:hAnsi="SofiaProRegular" w:cs="Times New Roman"/>
          <w:color w:val="333333"/>
          <w:kern w:val="0"/>
          <w:sz w:val="27"/>
          <w:szCs w:val="27"/>
          <w14:ligatures w14:val="none"/>
        </w:rPr>
        <w:t>Transfer students are encouraged to apply as soon as they have fulfilled BFA portfolio requirements. Transfer students must complete the UNCG Studio Foundation coursework or be enrolled in the final Foundations classes when applying to enter the BFA degree program. Incoming transfer students who are already above the 28</w:t>
      </w:r>
      <w:r>
        <w:rPr>
          <w:rFonts w:ascii="SofiaProRegular" w:eastAsia="Times New Roman" w:hAnsi="SofiaProRegular" w:cs="Times New Roman"/>
          <w:color w:val="333333"/>
          <w:kern w:val="0"/>
          <w:sz w:val="27"/>
          <w:szCs w:val="27"/>
          <w14:ligatures w14:val="none"/>
        </w:rPr>
        <w:t>-</w:t>
      </w:r>
      <w:r w:rsidRPr="005F568A">
        <w:rPr>
          <w:rFonts w:ascii="SofiaProRegular" w:eastAsia="Times New Roman" w:hAnsi="SofiaProRegular" w:cs="Times New Roman"/>
          <w:color w:val="333333"/>
          <w:kern w:val="0"/>
          <w:sz w:val="27"/>
          <w:szCs w:val="27"/>
          <w14:ligatures w14:val="none"/>
        </w:rPr>
        <w:t>credit limit in A</w:t>
      </w:r>
      <w:r w:rsidR="009F34D7">
        <w:rPr>
          <w:rFonts w:ascii="SofiaProRegular" w:eastAsia="Times New Roman" w:hAnsi="SofiaProRegular" w:cs="Times New Roman"/>
          <w:color w:val="333333"/>
          <w:kern w:val="0"/>
          <w:sz w:val="27"/>
          <w:szCs w:val="27"/>
          <w14:ligatures w14:val="none"/>
        </w:rPr>
        <w:t>RT</w:t>
      </w:r>
      <w:r w:rsidRPr="005F568A">
        <w:rPr>
          <w:rFonts w:ascii="SofiaProRegular" w:eastAsia="Times New Roman" w:hAnsi="SofiaProRegular" w:cs="Times New Roman"/>
          <w:color w:val="333333"/>
          <w:kern w:val="0"/>
          <w:sz w:val="27"/>
          <w:szCs w:val="27"/>
          <w14:ligatures w14:val="none"/>
        </w:rPr>
        <w:t xml:space="preserve"> or ARE courses must meet with the School of Art Director to discuss the best plan for application.</w:t>
      </w:r>
    </w:p>
    <w:p w14:paraId="176348F9" w14:textId="77777777" w:rsidR="009F34D7" w:rsidRPr="005F568A" w:rsidRDefault="009F34D7" w:rsidP="005F568A">
      <w:pPr>
        <w:spacing w:after="0" w:line="240" w:lineRule="auto"/>
        <w:rPr>
          <w:rFonts w:ascii="SofiaProRegular" w:eastAsia="Times New Roman" w:hAnsi="SofiaProRegular" w:cs="Times New Roman"/>
          <w:color w:val="333333"/>
          <w:kern w:val="0"/>
          <w:sz w:val="27"/>
          <w:szCs w:val="27"/>
          <w14:ligatures w14:val="none"/>
        </w:rPr>
      </w:pPr>
    </w:p>
    <w:p w14:paraId="73CA7626" w14:textId="1C685E9B" w:rsidR="009F34D7" w:rsidRDefault="009F34D7" w:rsidP="009F34D7">
      <w:pPr>
        <w:spacing w:after="0" w:line="240" w:lineRule="auto"/>
        <w:rPr>
          <w:rFonts w:ascii="SofiaProRegular" w:eastAsia="Times New Roman" w:hAnsi="SofiaProRegular" w:cs="Times New Roman"/>
          <w:color w:val="333333"/>
          <w:kern w:val="0"/>
          <w:sz w:val="27"/>
          <w:szCs w:val="27"/>
          <w14:ligatures w14:val="none"/>
        </w:rPr>
      </w:pPr>
      <w:r w:rsidRPr="005F568A">
        <w:rPr>
          <w:rFonts w:ascii="SofiaProRegular" w:eastAsia="Times New Roman" w:hAnsi="SofiaProRegular" w:cs="Times New Roman"/>
          <w:color w:val="333333"/>
          <w:kern w:val="0"/>
          <w:sz w:val="27"/>
          <w:szCs w:val="27"/>
          <w14:ligatures w14:val="none"/>
        </w:rPr>
        <w:t>Students who wish to remain in the BA Studio Art major may continue without a portfolio review. Requirements for the BA in Studio Art are available in the</w:t>
      </w:r>
      <w:r w:rsidRPr="005F568A">
        <w:rPr>
          <w:rFonts w:ascii="Cambria" w:eastAsia="Times New Roman" w:hAnsi="Cambria" w:cs="Cambria"/>
          <w:color w:val="333333"/>
          <w:kern w:val="0"/>
          <w:sz w:val="27"/>
          <w:szCs w:val="27"/>
          <w14:ligatures w14:val="none"/>
        </w:rPr>
        <w:t> </w:t>
      </w:r>
      <w:hyperlink r:id="rId5" w:history="1">
        <w:r w:rsidRPr="005F568A">
          <w:rPr>
            <w:rFonts w:ascii="SofiaProRegular" w:eastAsia="Times New Roman" w:hAnsi="SofiaProRegular" w:cs="Times New Roman"/>
            <w:color w:val="00698C"/>
            <w:kern w:val="0"/>
            <w:sz w:val="27"/>
            <w:szCs w:val="27"/>
            <w:u w:val="single"/>
            <w14:ligatures w14:val="none"/>
          </w:rPr>
          <w:t>University Bulletin</w:t>
        </w:r>
      </w:hyperlink>
      <w:r w:rsidRPr="005F568A">
        <w:rPr>
          <w:rFonts w:ascii="SofiaProRegular" w:eastAsia="Times New Roman" w:hAnsi="SofiaProRegular" w:cs="Times New Roman"/>
          <w:color w:val="333333"/>
          <w:kern w:val="0"/>
          <w:sz w:val="27"/>
          <w:szCs w:val="27"/>
          <w14:ligatures w14:val="none"/>
        </w:rPr>
        <w:t>.</w:t>
      </w:r>
    </w:p>
    <w:p w14:paraId="31AE4F20" w14:textId="77777777" w:rsidR="00680363" w:rsidRDefault="00680363" w:rsidP="009F34D7">
      <w:pPr>
        <w:spacing w:after="0" w:line="240" w:lineRule="auto"/>
        <w:rPr>
          <w:rFonts w:ascii="SofiaProRegular" w:eastAsia="Times New Roman" w:hAnsi="SofiaProRegular" w:cs="Times New Roman"/>
          <w:color w:val="333333"/>
          <w:kern w:val="0"/>
          <w:sz w:val="27"/>
          <w:szCs w:val="27"/>
          <w14:ligatures w14:val="none"/>
        </w:rPr>
      </w:pPr>
    </w:p>
    <w:p w14:paraId="2D8CC158" w14:textId="77777777" w:rsidR="00D702A5" w:rsidRDefault="00D702A5" w:rsidP="005F568A">
      <w:pPr>
        <w:spacing w:after="0" w:line="240" w:lineRule="auto"/>
        <w:rPr>
          <w:rFonts w:ascii="SofiaProRegular" w:eastAsia="Times New Roman" w:hAnsi="SofiaProRegular" w:cs="Times New Roman"/>
          <w:color w:val="333333"/>
          <w:kern w:val="0"/>
          <w:sz w:val="27"/>
          <w:szCs w:val="27"/>
          <w14:ligatures w14:val="none"/>
        </w:rPr>
      </w:pPr>
    </w:p>
    <w:p w14:paraId="73622366" w14:textId="77777777" w:rsidR="004E17EF" w:rsidRDefault="004E17EF" w:rsidP="005F568A">
      <w:pPr>
        <w:pBdr>
          <w:bottom w:val="single" w:sz="6" w:space="8" w:color="FFB71B"/>
        </w:pBdr>
        <w:spacing w:after="360" w:line="240" w:lineRule="auto"/>
        <w:outlineLvl w:val="1"/>
        <w:rPr>
          <w:rFonts w:ascii="PlutoSansHeavy" w:eastAsia="Times New Roman" w:hAnsi="PlutoSansHeavy" w:cs="Times New Roman"/>
          <w:caps/>
          <w:color w:val="0F2044"/>
          <w:kern w:val="0"/>
          <w:sz w:val="27"/>
          <w:szCs w:val="27"/>
          <w14:ligatures w14:val="none"/>
        </w:rPr>
      </w:pPr>
    </w:p>
    <w:p w14:paraId="63F0FB6B" w14:textId="77777777" w:rsidR="004E17EF" w:rsidRDefault="004E17EF" w:rsidP="005F568A">
      <w:pPr>
        <w:pBdr>
          <w:bottom w:val="single" w:sz="6" w:space="8" w:color="FFB71B"/>
        </w:pBdr>
        <w:spacing w:after="360" w:line="240" w:lineRule="auto"/>
        <w:outlineLvl w:val="1"/>
        <w:rPr>
          <w:rFonts w:ascii="PlutoSansHeavy" w:eastAsia="Times New Roman" w:hAnsi="PlutoSansHeavy" w:cs="Times New Roman"/>
          <w:caps/>
          <w:color w:val="0F2044"/>
          <w:kern w:val="0"/>
          <w:sz w:val="45"/>
          <w:szCs w:val="45"/>
          <w14:ligatures w14:val="none"/>
        </w:rPr>
      </w:pPr>
    </w:p>
    <w:p w14:paraId="6FB25523" w14:textId="241C1226" w:rsidR="005F568A" w:rsidRPr="005F568A" w:rsidRDefault="005F568A" w:rsidP="005F568A">
      <w:pPr>
        <w:pBdr>
          <w:bottom w:val="single" w:sz="6" w:space="8" w:color="FFB71B"/>
        </w:pBdr>
        <w:spacing w:after="360" w:line="240" w:lineRule="auto"/>
        <w:outlineLvl w:val="1"/>
        <w:rPr>
          <w:rFonts w:ascii="PlutoSansHeavy" w:eastAsia="Times New Roman" w:hAnsi="PlutoSansHeavy" w:cs="Times New Roman"/>
          <w:caps/>
          <w:color w:val="0F2044"/>
          <w:kern w:val="0"/>
          <w:sz w:val="45"/>
          <w:szCs w:val="45"/>
          <w14:ligatures w14:val="none"/>
        </w:rPr>
      </w:pPr>
      <w:r w:rsidRPr="005F568A">
        <w:rPr>
          <w:rFonts w:ascii="PlutoSansHeavy" w:eastAsia="Times New Roman" w:hAnsi="PlutoSansHeavy" w:cs="Times New Roman"/>
          <w:caps/>
          <w:color w:val="0F2044"/>
          <w:kern w:val="0"/>
          <w:sz w:val="45"/>
          <w:szCs w:val="45"/>
          <w14:ligatures w14:val="none"/>
        </w:rPr>
        <w:lastRenderedPageBreak/>
        <w:t>PORTFOLIO &amp; APPLICATION</w:t>
      </w:r>
      <w:r w:rsidR="00900F02">
        <w:rPr>
          <w:rFonts w:ascii="PlutoSansHeavy" w:eastAsia="Times New Roman" w:hAnsi="PlutoSansHeavy" w:cs="Times New Roman"/>
          <w:caps/>
          <w:color w:val="0F2044"/>
          <w:kern w:val="0"/>
          <w:sz w:val="45"/>
          <w:szCs w:val="45"/>
          <w14:ligatures w14:val="none"/>
        </w:rPr>
        <w:t xml:space="preserve"> GUidelines</w:t>
      </w:r>
    </w:p>
    <w:p w14:paraId="7F784FAB" w14:textId="3DF98D28" w:rsidR="003B037B" w:rsidRPr="00B96552" w:rsidRDefault="003B037B" w:rsidP="003B037B">
      <w:pPr>
        <w:rPr>
          <w:rFonts w:ascii="Sofia Pro Regular" w:hAnsi="Sofia Pro Regular" w:cstheme="minorHAnsi"/>
        </w:rPr>
      </w:pPr>
      <w:r w:rsidRPr="00B96552">
        <w:rPr>
          <w:rFonts w:ascii="Sofia Pro Regular" w:hAnsi="Sofia Pro Regular" w:cstheme="minorHAnsi"/>
        </w:rPr>
        <w:t xml:space="preserve">The BFA Program is designed for </w:t>
      </w:r>
      <w:r w:rsidRPr="00B96552">
        <w:rPr>
          <w:rFonts w:ascii="Sofia Pro Regular" w:hAnsi="Sofia Pro Regular" w:cstheme="minorHAnsi"/>
        </w:rPr>
        <w:softHyphen/>
      </w:r>
      <w:r w:rsidRPr="00B96552">
        <w:rPr>
          <w:rFonts w:ascii="Sofia Pro Regular" w:hAnsi="Sofia Pro Regular" w:cstheme="minorHAnsi"/>
        </w:rPr>
        <w:softHyphen/>
        <w:t xml:space="preserve">students who are serious about pursuing careers as professional artists. The BFA is a pre-professional degree leading to the MFA degree or directly to a career in the Fine Arts.  Admittance to the BFA program in the areas of </w:t>
      </w:r>
      <w:r w:rsidRPr="00B96552">
        <w:rPr>
          <w:rFonts w:ascii="Sofia Pro Regular" w:hAnsi="Sofia Pro Regular" w:cstheme="minorHAnsi"/>
          <w:color w:val="000000" w:themeColor="text1"/>
        </w:rPr>
        <w:t>Animation</w:t>
      </w:r>
      <w:r w:rsidR="00D702A5" w:rsidRPr="00D702A5">
        <w:rPr>
          <w:rFonts w:ascii="Sofia Pro Regular" w:hAnsi="Sofia Pro Regular" w:cstheme="minorHAnsi"/>
          <w:color w:val="000000" w:themeColor="text1"/>
        </w:rPr>
        <w:t>,</w:t>
      </w:r>
      <w:r w:rsidRPr="00B96552">
        <w:rPr>
          <w:rFonts w:ascii="Sofia Pro Regular" w:hAnsi="Sofia Pro Regular" w:cstheme="minorHAnsi"/>
          <w:color w:val="FF0000"/>
        </w:rPr>
        <w:t xml:space="preserve"> </w:t>
      </w:r>
      <w:r w:rsidRPr="00B96552">
        <w:rPr>
          <w:rFonts w:ascii="Sofia Pro Regular" w:hAnsi="Sofia Pro Regular" w:cstheme="minorHAnsi"/>
        </w:rPr>
        <w:t>Art Education, New Media &amp; Design, Painting, Photography, Printmaking &amp; Drawing, or Sculpture &amp; Ceramics is contingent upon completion of Foundation classes and successful portfolio review of student artwork by a rotating committee of School of Art faculty.</w:t>
      </w:r>
      <w:r w:rsidRPr="00B96552">
        <w:rPr>
          <w:rFonts w:ascii="Sofia Pro Regular" w:hAnsi="Sofia Pro Regular" w:cstheme="minorHAnsi"/>
        </w:rPr>
        <w:tab/>
      </w:r>
      <w:r w:rsidRPr="00B96552">
        <w:rPr>
          <w:rFonts w:ascii="Sofia Pro Regular" w:hAnsi="Sofia Pro Regular" w:cstheme="minorHAnsi"/>
        </w:rPr>
        <w:tab/>
      </w:r>
      <w:r w:rsidRPr="00B96552">
        <w:rPr>
          <w:rFonts w:ascii="Sofia Pro Regular" w:hAnsi="Sofia Pro Regular" w:cstheme="minorHAnsi"/>
        </w:rPr>
        <w:tab/>
      </w:r>
    </w:p>
    <w:p w14:paraId="5D6F47CE" w14:textId="28B4AC90" w:rsidR="0065765C" w:rsidRDefault="0065765C" w:rsidP="003B037B">
      <w:pPr>
        <w:rPr>
          <w:rFonts w:ascii="Sofia Pro Regular" w:hAnsi="Sofia Pro Regular" w:cstheme="minorHAnsi"/>
        </w:rPr>
      </w:pPr>
      <w:r w:rsidRPr="00577F5D">
        <w:rPr>
          <w:rFonts w:ascii="Sofia Pro Regular" w:hAnsi="Sofia Pro Regular" w:cstheme="minorHAnsi"/>
          <w:highlight w:val="yellow"/>
        </w:rPr>
        <w:t>BFA Application Form</w:t>
      </w:r>
      <w:r w:rsidR="00E061D1">
        <w:rPr>
          <w:rFonts w:ascii="Sofia Pro Regular" w:hAnsi="Sofia Pro Regular" w:cstheme="minorHAnsi"/>
        </w:rPr>
        <w:t>(download PDF)</w:t>
      </w:r>
    </w:p>
    <w:p w14:paraId="53B002DE" w14:textId="77777777" w:rsidR="0065765C" w:rsidRPr="003705BB" w:rsidRDefault="0065765C" w:rsidP="003B037B">
      <w:pPr>
        <w:rPr>
          <w:rFonts w:ascii="Sofia Pro Regular" w:hAnsi="Sofia Pro Regular" w:cstheme="minorHAnsi"/>
        </w:rPr>
      </w:pPr>
    </w:p>
    <w:p w14:paraId="0DFAB9B2" w14:textId="77777777" w:rsidR="003B037B" w:rsidRPr="00B96552" w:rsidRDefault="003B037B" w:rsidP="003B037B">
      <w:pPr>
        <w:rPr>
          <w:rFonts w:ascii="Sofia Pro Regular" w:hAnsi="Sofia Pro Regular" w:cstheme="minorHAnsi"/>
          <w:b/>
          <w:bCs/>
          <w:sz w:val="27"/>
          <w:szCs w:val="27"/>
        </w:rPr>
      </w:pPr>
      <w:r w:rsidRPr="00B96552">
        <w:rPr>
          <w:rFonts w:ascii="Sofia Pro Regular" w:hAnsi="Sofia Pro Regular" w:cstheme="minorHAnsi"/>
          <w:b/>
          <w:bCs/>
          <w:sz w:val="27"/>
          <w:szCs w:val="27"/>
        </w:rPr>
        <w:t>BFA APPLICATION RULES AND PROCEDURES</w:t>
      </w:r>
    </w:p>
    <w:p w14:paraId="66B2A53F" w14:textId="2A64F0AB" w:rsidR="003B037B" w:rsidRPr="003705BB" w:rsidRDefault="003B037B" w:rsidP="003B037B">
      <w:pPr>
        <w:rPr>
          <w:rFonts w:ascii="Sofia Pro Regular" w:hAnsi="Sofia Pro Regular" w:cstheme="minorHAnsi"/>
          <w:i/>
        </w:rPr>
      </w:pPr>
      <w:r w:rsidRPr="003705BB">
        <w:rPr>
          <w:rFonts w:ascii="Sofia Pro Regular" w:hAnsi="Sofia Pro Regular"/>
          <w:b/>
        </w:rPr>
        <w:tab/>
      </w:r>
      <w:r w:rsidRPr="003705BB">
        <w:rPr>
          <w:rFonts w:ascii="Sofia Pro Regular" w:hAnsi="Sofia Pro Regular" w:cstheme="minorHAnsi"/>
        </w:rPr>
        <w:t xml:space="preserve">The BFA Degree Program in the School of Art at UNCG is restricted to students who have been admitted by portfolio review. Portfolio reviews occur early in both fall and spring terms.  </w:t>
      </w:r>
      <w:r w:rsidRPr="00301DF0">
        <w:rPr>
          <w:rFonts w:ascii="Sofia Pro Regular" w:hAnsi="Sofia Pro Regular" w:cstheme="minorHAnsi"/>
          <w:iCs/>
        </w:rPr>
        <w:t>Ideally, interested art majors should apply at the start of their third semester following two semesters of Foundations coursework or as an incoming transfer student from an AFA Program</w:t>
      </w:r>
      <w:r w:rsidR="00301DF0" w:rsidRPr="00301DF0">
        <w:rPr>
          <w:rFonts w:ascii="Sofia Pro Regular" w:hAnsi="Sofia Pro Regular" w:cstheme="minorHAnsi"/>
          <w:iCs/>
        </w:rPr>
        <w:t>.</w:t>
      </w:r>
    </w:p>
    <w:p w14:paraId="6E7A5BF1" w14:textId="77777777" w:rsidR="003B037B" w:rsidRPr="003705BB" w:rsidRDefault="003B037B" w:rsidP="003B037B">
      <w:pPr>
        <w:rPr>
          <w:rFonts w:ascii="Sofia Pro Regular" w:hAnsi="Sofia Pro Regular" w:cstheme="minorHAnsi"/>
          <w:i/>
        </w:rPr>
      </w:pPr>
    </w:p>
    <w:p w14:paraId="672628A1" w14:textId="77777777" w:rsidR="003B037B" w:rsidRPr="003705BB" w:rsidRDefault="003B037B" w:rsidP="003B037B">
      <w:pPr>
        <w:rPr>
          <w:rFonts w:ascii="Sofia Pro Regular" w:hAnsi="Sofia Pro Regular" w:cstheme="minorHAnsi"/>
        </w:rPr>
      </w:pPr>
      <w:r w:rsidRPr="003705BB">
        <w:rPr>
          <w:rFonts w:ascii="Sofia Pro Regular" w:hAnsi="Sofia Pro Regular" w:cstheme="minorHAnsi"/>
        </w:rPr>
        <w:t xml:space="preserve">Please account for the following areas of information in your application: </w:t>
      </w:r>
    </w:p>
    <w:p w14:paraId="3DF1A0E6" w14:textId="77777777" w:rsidR="003B037B" w:rsidRPr="003705BB" w:rsidRDefault="003B037B" w:rsidP="003B037B">
      <w:pPr>
        <w:rPr>
          <w:rFonts w:ascii="Sofia Pro Regular" w:hAnsi="Sofia Pro Regular"/>
          <w:b/>
          <w:bCs/>
        </w:rPr>
      </w:pPr>
    </w:p>
    <w:p w14:paraId="79B66D6B" w14:textId="77777777" w:rsidR="003B037B" w:rsidRPr="003705BB" w:rsidRDefault="003B037B" w:rsidP="003B037B">
      <w:pPr>
        <w:rPr>
          <w:rFonts w:ascii="Sofia Pro Regular" w:hAnsi="Sofia Pro Regular" w:cstheme="minorHAnsi"/>
        </w:rPr>
      </w:pPr>
      <w:r w:rsidRPr="003705BB">
        <w:rPr>
          <w:rFonts w:ascii="Sofia Pro Regular" w:hAnsi="Sofia Pro Regular" w:cstheme="minorHAnsi"/>
        </w:rPr>
        <w:t xml:space="preserve">Section A:  </w:t>
      </w:r>
      <w:r w:rsidRPr="003705BB">
        <w:rPr>
          <w:rFonts w:ascii="Sofia Pro Regular" w:hAnsi="Sofia Pro Regular" w:cstheme="minorHAnsi"/>
        </w:rPr>
        <w:tab/>
        <w:t>Personal Information:  Name, ID#, and UNCG email address</w:t>
      </w:r>
    </w:p>
    <w:p w14:paraId="02449C78" w14:textId="77777777" w:rsidR="000C34E7" w:rsidRPr="003705BB" w:rsidRDefault="000C34E7" w:rsidP="003B037B">
      <w:pPr>
        <w:rPr>
          <w:rFonts w:ascii="Sofia Pro Regular" w:hAnsi="Sofia Pro Regular" w:cstheme="minorHAnsi"/>
        </w:rPr>
      </w:pPr>
    </w:p>
    <w:p w14:paraId="7FFAA01A" w14:textId="77777777" w:rsidR="003705BB" w:rsidRDefault="003B037B" w:rsidP="003B037B">
      <w:pPr>
        <w:ind w:left="1440" w:hanging="1440"/>
        <w:rPr>
          <w:rFonts w:ascii="Sofia Pro Regular" w:hAnsi="Sofia Pro Regular" w:cstheme="minorHAnsi"/>
        </w:rPr>
      </w:pPr>
      <w:r w:rsidRPr="005224E6">
        <w:rPr>
          <w:rFonts w:ascii="Sofia Pro Regular" w:hAnsi="Sofia Pro Regular" w:cstheme="minorHAnsi"/>
        </w:rPr>
        <w:t>Section B:</w:t>
      </w:r>
      <w:r w:rsidRPr="003705BB">
        <w:rPr>
          <w:rFonts w:ascii="Sofia Pro Regular" w:hAnsi="Sofia Pro Regular" w:cstheme="minorHAnsi"/>
        </w:rPr>
        <w:t xml:space="preserve"> </w:t>
      </w:r>
      <w:r w:rsidRPr="003705BB">
        <w:rPr>
          <w:rFonts w:ascii="Sofia Pro Regular" w:hAnsi="Sofia Pro Regular" w:cstheme="minorHAnsi"/>
        </w:rPr>
        <w:tab/>
        <w:t>1</w:t>
      </w:r>
      <w:r w:rsidRPr="003705BB">
        <w:rPr>
          <w:rFonts w:ascii="Sofia Pro Regular" w:hAnsi="Sofia Pro Regular" w:cstheme="minorHAnsi"/>
        </w:rPr>
        <w:tab/>
        <w:t xml:space="preserve">Applying to the BFA Program means selecting a single area of </w:t>
      </w:r>
    </w:p>
    <w:p w14:paraId="0FB6E8E9" w14:textId="3E86D77C" w:rsidR="00B63183" w:rsidRPr="003705BB" w:rsidRDefault="003B037B" w:rsidP="003705BB">
      <w:pPr>
        <w:ind w:left="2160"/>
        <w:rPr>
          <w:rFonts w:ascii="Sofia Pro Regular" w:hAnsi="Sofia Pro Regular" w:cstheme="minorHAnsi"/>
        </w:rPr>
      </w:pPr>
      <w:r w:rsidRPr="003705BB">
        <w:rPr>
          <w:rFonts w:ascii="Sofia Pro Regular" w:hAnsi="Sofia Pro Regular" w:cstheme="minorHAnsi"/>
        </w:rPr>
        <w:t xml:space="preserve">studio concentration.  </w:t>
      </w:r>
      <w:r w:rsidR="00301DF0">
        <w:rPr>
          <w:rFonts w:ascii="Sofia Pro Regular" w:hAnsi="Sofia Pro Regular" w:cstheme="minorHAnsi"/>
        </w:rPr>
        <w:t>Please note that c</w:t>
      </w:r>
      <w:r w:rsidR="00B63183" w:rsidRPr="003705BB">
        <w:rPr>
          <w:rFonts w:ascii="Sofia Pro Regular" w:hAnsi="Sofia Pro Regular" w:cstheme="minorHAnsi"/>
        </w:rPr>
        <w:t xml:space="preserve">hoosing a concentration does not preclude you from taking classes in other areas as electives.  </w:t>
      </w:r>
      <w:r w:rsidR="00301DF0">
        <w:rPr>
          <w:rFonts w:ascii="Sofia Pro Regular" w:hAnsi="Sofia Pro Regular" w:cstheme="minorHAnsi"/>
        </w:rPr>
        <w:t xml:space="preserve">Requirements for each major can be found in the </w:t>
      </w:r>
      <w:hyperlink r:id="rId6" w:anchor="requirementstext" w:history="1">
        <w:r w:rsidR="00301DF0" w:rsidRPr="00301DF0">
          <w:rPr>
            <w:rStyle w:val="Hyperlink"/>
            <w:rFonts w:ascii="Sofia Pro Regular" w:hAnsi="Sofia Pro Regular" w:cstheme="minorHAnsi"/>
          </w:rPr>
          <w:t>University Catalog</w:t>
        </w:r>
      </w:hyperlink>
      <w:r w:rsidR="00301DF0">
        <w:rPr>
          <w:rFonts w:ascii="Sofia Pro Regular" w:hAnsi="Sofia Pro Regular" w:cstheme="minorHAnsi"/>
        </w:rPr>
        <w:t>.</w:t>
      </w:r>
    </w:p>
    <w:p w14:paraId="71111BB7" w14:textId="56ECD897" w:rsidR="000C34E7" w:rsidRPr="003705BB" w:rsidRDefault="00B63183" w:rsidP="005224E6">
      <w:pPr>
        <w:ind w:left="2160"/>
        <w:rPr>
          <w:rFonts w:ascii="Sofia Pro Regular" w:hAnsi="Sofia Pro Regular" w:cstheme="minorHAnsi"/>
        </w:rPr>
      </w:pPr>
      <w:r w:rsidRPr="003705BB">
        <w:rPr>
          <w:rFonts w:ascii="Sofia Pro Regular" w:hAnsi="Sofia Pro Regular" w:cstheme="minorHAnsi"/>
        </w:rPr>
        <w:t>Please c</w:t>
      </w:r>
      <w:r w:rsidR="003B037B" w:rsidRPr="003705BB">
        <w:rPr>
          <w:rFonts w:ascii="Sofia Pro Regular" w:hAnsi="Sofia Pro Regular" w:cstheme="minorHAnsi"/>
        </w:rPr>
        <w:t>hoose one of the following: Animation, Art Education, New Media &amp; Design, Painting, Photography, Printmaking &amp; Drawing, Sculpture &amp; Ceramics</w:t>
      </w:r>
      <w:r w:rsidR="00F014ED">
        <w:rPr>
          <w:rFonts w:ascii="Sofia Pro Regular" w:hAnsi="Sofia Pro Regular" w:cstheme="minorHAnsi"/>
        </w:rPr>
        <w:t>.</w:t>
      </w:r>
    </w:p>
    <w:p w14:paraId="2F622A69" w14:textId="2BE7AE9F" w:rsidR="003B037B" w:rsidRDefault="003B037B" w:rsidP="003705BB">
      <w:pPr>
        <w:ind w:left="2160" w:hanging="720"/>
        <w:rPr>
          <w:rFonts w:ascii="Sofia Pro Regular" w:hAnsi="Sofia Pro Regular" w:cstheme="minorHAnsi"/>
          <w:color w:val="000000" w:themeColor="text1"/>
        </w:rPr>
      </w:pPr>
      <w:r w:rsidRPr="003705BB">
        <w:rPr>
          <w:rFonts w:ascii="Sofia Pro Regular" w:hAnsi="Sofia Pro Regular" w:cstheme="minorHAnsi"/>
        </w:rPr>
        <w:t>2</w:t>
      </w:r>
      <w:r w:rsidRPr="003705BB">
        <w:rPr>
          <w:rFonts w:ascii="Sofia Pro Regular" w:hAnsi="Sofia Pro Regular" w:cstheme="minorHAnsi"/>
        </w:rPr>
        <w:tab/>
        <w:t xml:space="preserve">Statement of Intent:   </w:t>
      </w:r>
      <w:r w:rsidRPr="003705BB">
        <w:rPr>
          <w:rFonts w:ascii="Sofia Pro Regular" w:hAnsi="Sofia Pro Regular" w:cstheme="minorHAnsi"/>
          <w:color w:val="000000" w:themeColor="text1"/>
        </w:rPr>
        <w:t>In less than 300 words, please provide a written statement explaining your intentions for entering a BFA concentration and how this degree will contribute to your creative goals.</w:t>
      </w:r>
    </w:p>
    <w:p w14:paraId="46D013F3" w14:textId="1EED76C2" w:rsidR="005224E6" w:rsidRDefault="005224E6" w:rsidP="003705BB">
      <w:pPr>
        <w:ind w:left="2160" w:hanging="720"/>
        <w:rPr>
          <w:rFonts w:ascii="Sofia Pro Regular" w:hAnsi="Sofia Pro Regular" w:cstheme="minorHAnsi"/>
          <w:color w:val="000000" w:themeColor="text1"/>
        </w:rPr>
      </w:pPr>
      <w:r>
        <w:rPr>
          <w:rFonts w:ascii="Sofia Pro Regular" w:hAnsi="Sofia Pro Regular" w:cstheme="minorHAnsi"/>
          <w:color w:val="000000" w:themeColor="text1"/>
        </w:rPr>
        <w:lastRenderedPageBreak/>
        <w:tab/>
      </w:r>
      <w:r w:rsidRPr="0061683C">
        <w:rPr>
          <w:rFonts w:ascii="Sofia Pro Regular" w:hAnsi="Sofia Pro Regular" w:cstheme="minorHAnsi"/>
          <w:i/>
          <w:iCs/>
          <w:color w:val="000000" w:themeColor="text1"/>
          <w:highlight w:val="yellow"/>
        </w:rPr>
        <w:t xml:space="preserve">Also in this area, paste the URL link to your </w:t>
      </w:r>
      <w:proofErr w:type="spellStart"/>
      <w:r w:rsidRPr="0061683C">
        <w:rPr>
          <w:rFonts w:ascii="Sofia Pro Regular" w:hAnsi="Sofia Pro Regular" w:cstheme="minorHAnsi"/>
          <w:i/>
          <w:iCs/>
          <w:color w:val="000000" w:themeColor="text1"/>
          <w:highlight w:val="yellow"/>
        </w:rPr>
        <w:t>GoogleSlide</w:t>
      </w:r>
      <w:proofErr w:type="spellEnd"/>
      <w:r w:rsidRPr="0061683C">
        <w:rPr>
          <w:rFonts w:ascii="Sofia Pro Regular" w:hAnsi="Sofia Pro Regular" w:cstheme="minorHAnsi"/>
          <w:i/>
          <w:iCs/>
          <w:color w:val="000000" w:themeColor="text1"/>
          <w:highlight w:val="yellow"/>
        </w:rPr>
        <w:t xml:space="preserve"> portfolio</w:t>
      </w:r>
      <w:r>
        <w:rPr>
          <w:rFonts w:ascii="Sofia Pro Regular" w:hAnsi="Sofia Pro Regular" w:cstheme="minorHAnsi"/>
          <w:color w:val="000000" w:themeColor="text1"/>
        </w:rPr>
        <w:t>.</w:t>
      </w:r>
    </w:p>
    <w:p w14:paraId="4EC8971E" w14:textId="77777777" w:rsidR="005224E6" w:rsidRPr="003705BB" w:rsidRDefault="005224E6" w:rsidP="003705BB">
      <w:pPr>
        <w:ind w:left="2160" w:hanging="720"/>
        <w:rPr>
          <w:rFonts w:ascii="Sofia Pro Regular" w:hAnsi="Sofia Pro Regular" w:cstheme="minorHAnsi"/>
          <w:color w:val="000000" w:themeColor="text1"/>
        </w:rPr>
      </w:pPr>
    </w:p>
    <w:p w14:paraId="77CE24BC" w14:textId="6401B8E3" w:rsidR="003B037B" w:rsidRPr="003705BB" w:rsidRDefault="003B037B" w:rsidP="003B037B">
      <w:pPr>
        <w:ind w:left="1440" w:hanging="1440"/>
        <w:rPr>
          <w:rFonts w:ascii="Sofia Pro Regular" w:hAnsi="Sofia Pro Regular" w:cstheme="minorHAnsi"/>
        </w:rPr>
      </w:pPr>
    </w:p>
    <w:p w14:paraId="56923A0B" w14:textId="010D161D" w:rsidR="003B037B" w:rsidRPr="003705BB" w:rsidRDefault="003B037B" w:rsidP="003B037B">
      <w:pPr>
        <w:ind w:left="1440" w:hanging="1440"/>
        <w:rPr>
          <w:rFonts w:ascii="Sofia Pro Regular" w:hAnsi="Sofia Pro Regular" w:cstheme="minorHAnsi"/>
          <w:color w:val="000000" w:themeColor="text1"/>
        </w:rPr>
      </w:pPr>
      <w:r w:rsidRPr="003705BB">
        <w:rPr>
          <w:rFonts w:ascii="Sofia Pro Regular" w:hAnsi="Sofia Pro Regular" w:cstheme="minorHAnsi"/>
        </w:rPr>
        <w:t>Section C:</w:t>
      </w:r>
      <w:r w:rsidRPr="003705BB">
        <w:rPr>
          <w:rFonts w:ascii="Sofia Pro Regular" w:hAnsi="Sofia Pro Regular" w:cstheme="minorHAnsi"/>
        </w:rPr>
        <w:tab/>
      </w:r>
      <w:r w:rsidRPr="003705BB">
        <w:rPr>
          <w:rFonts w:ascii="Sofia Pro Regular" w:hAnsi="Sofia Pro Regular" w:cstheme="minorHAnsi"/>
          <w:color w:val="000000" w:themeColor="text1"/>
        </w:rPr>
        <w:t xml:space="preserve"> Application History:  Let reviewers know if this is your first time applying or if you are reapplying for a second time.</w:t>
      </w:r>
    </w:p>
    <w:p w14:paraId="2277DB4A" w14:textId="77777777" w:rsidR="000C34E7" w:rsidRPr="003705BB" w:rsidRDefault="000C34E7" w:rsidP="003B037B">
      <w:pPr>
        <w:ind w:left="1440" w:hanging="1440"/>
        <w:rPr>
          <w:rFonts w:ascii="Sofia Pro Regular" w:hAnsi="Sofia Pro Regular" w:cstheme="minorHAnsi"/>
          <w:color w:val="000000" w:themeColor="text1"/>
        </w:rPr>
      </w:pPr>
    </w:p>
    <w:p w14:paraId="555F2F69" w14:textId="77777777" w:rsidR="00472BA8" w:rsidRPr="003705BB" w:rsidRDefault="003B037B" w:rsidP="00472BA8">
      <w:pPr>
        <w:ind w:left="1440" w:hanging="1440"/>
        <w:rPr>
          <w:rFonts w:ascii="Sofia Pro Regular" w:hAnsi="Sofia Pro Regular" w:cstheme="minorHAnsi"/>
          <w:color w:val="000000" w:themeColor="text1"/>
        </w:rPr>
      </w:pPr>
      <w:r w:rsidRPr="003705BB">
        <w:rPr>
          <w:rFonts w:ascii="Sofia Pro Regular" w:hAnsi="Sofia Pro Regular" w:cstheme="minorHAnsi"/>
          <w:color w:val="000000" w:themeColor="text1"/>
        </w:rPr>
        <w:t>Section D:</w:t>
      </w:r>
      <w:r w:rsidRPr="003705BB">
        <w:rPr>
          <w:rFonts w:ascii="Sofia Pro Regular" w:hAnsi="Sofia Pro Regular" w:cstheme="minorHAnsi"/>
          <w:color w:val="000000" w:themeColor="text1"/>
        </w:rPr>
        <w:tab/>
      </w:r>
      <w:r w:rsidR="00472BA8" w:rsidRPr="003705BB">
        <w:rPr>
          <w:rFonts w:ascii="Sofia Pro Regular" w:hAnsi="Sofia Pro Regular" w:cstheme="minorHAnsi"/>
          <w:color w:val="000000" w:themeColor="text1"/>
        </w:rPr>
        <w:t xml:space="preserve">Foundation Art &amp; Art History Courses Completed or in Progress:  </w:t>
      </w:r>
    </w:p>
    <w:p w14:paraId="3FAAC4C8" w14:textId="7BAFD2A6" w:rsidR="00472BA8" w:rsidRPr="003705BB" w:rsidRDefault="00472BA8" w:rsidP="00472BA8">
      <w:pPr>
        <w:ind w:left="1440"/>
        <w:rPr>
          <w:rFonts w:ascii="Sofia Pro Regular" w:hAnsi="Sofia Pro Regular" w:cstheme="minorHAnsi"/>
          <w:color w:val="000000" w:themeColor="text1"/>
        </w:rPr>
      </w:pPr>
      <w:r w:rsidRPr="003705BB">
        <w:rPr>
          <w:rFonts w:ascii="Sofia Pro Regular" w:hAnsi="Sofia Pro Regular" w:cstheme="minorHAnsi"/>
          <w:color w:val="000000" w:themeColor="text1"/>
        </w:rPr>
        <w:t>Please double</w:t>
      </w:r>
      <w:r w:rsidR="00762D81">
        <w:rPr>
          <w:rFonts w:ascii="Sofia Pro Regular" w:hAnsi="Sofia Pro Regular" w:cstheme="minorHAnsi"/>
          <w:color w:val="000000" w:themeColor="text1"/>
        </w:rPr>
        <w:t>-</w:t>
      </w:r>
      <w:r w:rsidRPr="003705BB">
        <w:rPr>
          <w:rFonts w:ascii="Sofia Pro Regular" w:hAnsi="Sofia Pro Regular" w:cstheme="minorHAnsi"/>
          <w:color w:val="000000" w:themeColor="text1"/>
        </w:rPr>
        <w:t>check your records and mark off each class that you have completed.  Remember, to apply to the BFA, you must have completed or be currently enrolled in the last round of the required foundations classes.</w:t>
      </w:r>
    </w:p>
    <w:p w14:paraId="108A580C" w14:textId="4DCB9BD1" w:rsidR="003B037B" w:rsidRPr="003705BB" w:rsidRDefault="00472BA8" w:rsidP="00472BA8">
      <w:pPr>
        <w:ind w:left="1440"/>
        <w:rPr>
          <w:rFonts w:ascii="Sofia Pro Regular" w:hAnsi="Sofia Pro Regular" w:cstheme="minorHAnsi"/>
          <w:color w:val="000000" w:themeColor="text1"/>
        </w:rPr>
      </w:pPr>
      <w:r w:rsidRPr="003705BB">
        <w:rPr>
          <w:rFonts w:ascii="Sofia Pro Regular" w:hAnsi="Sofia Pro Regular" w:cstheme="minorHAnsi"/>
          <w:color w:val="000000" w:themeColor="text1"/>
        </w:rPr>
        <w:t xml:space="preserve">Additionally, you must apply to the BFA </w:t>
      </w:r>
      <w:r w:rsidRPr="003705BB">
        <w:rPr>
          <w:rFonts w:ascii="Sofia Pro Regular" w:hAnsi="Sofia Pro Regular" w:cstheme="minorHAnsi"/>
          <w:i/>
          <w:iCs/>
          <w:color w:val="000000" w:themeColor="text1"/>
        </w:rPr>
        <w:t>before</w:t>
      </w:r>
      <w:r w:rsidRPr="003705BB">
        <w:rPr>
          <w:rFonts w:ascii="Sofia Pro Regular" w:hAnsi="Sofia Pro Regular" w:cstheme="minorHAnsi"/>
          <w:color w:val="000000" w:themeColor="text1"/>
        </w:rPr>
        <w:t xml:space="preserve"> earning a total of 28 credit hours in studio classes.</w:t>
      </w:r>
    </w:p>
    <w:p w14:paraId="64049D1C" w14:textId="77777777" w:rsidR="003B037B" w:rsidRPr="003705BB" w:rsidRDefault="003B037B" w:rsidP="003B037B">
      <w:pPr>
        <w:ind w:left="1440" w:hanging="1440"/>
        <w:rPr>
          <w:rFonts w:ascii="Sofia Pro Regular" w:hAnsi="Sofia Pro Regular" w:cstheme="minorHAnsi"/>
          <w:color w:val="000000" w:themeColor="text1"/>
        </w:rPr>
      </w:pPr>
    </w:p>
    <w:p w14:paraId="76BD8F4C" w14:textId="715C4429" w:rsidR="00472BA8" w:rsidRPr="003705BB" w:rsidRDefault="003B037B" w:rsidP="00762D81">
      <w:pPr>
        <w:ind w:left="1440" w:hanging="1440"/>
        <w:rPr>
          <w:rFonts w:ascii="Sofia Pro Regular" w:hAnsi="Sofia Pro Regular" w:cstheme="minorHAnsi"/>
          <w:color w:val="000000" w:themeColor="text1"/>
        </w:rPr>
      </w:pPr>
      <w:r w:rsidRPr="003705BB">
        <w:rPr>
          <w:rFonts w:ascii="Sofia Pro Regular" w:hAnsi="Sofia Pro Regular" w:cstheme="minorHAnsi"/>
          <w:color w:val="000000" w:themeColor="text1"/>
        </w:rPr>
        <w:t xml:space="preserve">Section E:  </w:t>
      </w:r>
      <w:r w:rsidRPr="003705BB">
        <w:rPr>
          <w:rFonts w:ascii="Sofia Pro Regular" w:hAnsi="Sofia Pro Regular" w:cstheme="minorHAnsi"/>
          <w:color w:val="000000" w:themeColor="text1"/>
        </w:rPr>
        <w:tab/>
      </w:r>
      <w:r w:rsidR="00472BA8" w:rsidRPr="003705BB">
        <w:rPr>
          <w:rFonts w:ascii="Sofia Pro Regular" w:hAnsi="Sofia Pro Regular" w:cstheme="minorHAnsi"/>
          <w:color w:val="000000" w:themeColor="text1"/>
        </w:rPr>
        <w:t>Transfer Students Only:  If you are a transfer student, please let the committee know what institution(s) you have attended previously and, importantly, list all the studio classes you have completed that correspond to the required UNCG School of Art Foundation classes listed in Section E.</w:t>
      </w:r>
    </w:p>
    <w:p w14:paraId="45CBFEE1" w14:textId="77777777" w:rsidR="00B63183" w:rsidRPr="003705BB" w:rsidRDefault="00B63183" w:rsidP="003B037B">
      <w:pPr>
        <w:ind w:left="1440"/>
        <w:rPr>
          <w:rFonts w:ascii="Sofia Pro Regular" w:hAnsi="Sofia Pro Regular" w:cstheme="minorHAnsi"/>
          <w:color w:val="000000" w:themeColor="text1"/>
        </w:rPr>
      </w:pPr>
    </w:p>
    <w:p w14:paraId="0C4CABE8" w14:textId="2D6C42DC" w:rsidR="005F568A" w:rsidRPr="003705BB" w:rsidRDefault="00B63183" w:rsidP="003705BB">
      <w:pPr>
        <w:ind w:left="1440" w:hanging="1440"/>
        <w:rPr>
          <w:rFonts w:ascii="Sofia Pro Regular" w:hAnsi="Sofia Pro Regular"/>
        </w:rPr>
      </w:pPr>
      <w:r w:rsidRPr="003705BB">
        <w:rPr>
          <w:rFonts w:ascii="Sofia Pro Regular" w:hAnsi="Sofia Pro Regular"/>
        </w:rPr>
        <w:t xml:space="preserve">Section F:  </w:t>
      </w:r>
      <w:r w:rsidRPr="003705BB">
        <w:rPr>
          <w:rFonts w:ascii="Sofia Pro Regular" w:hAnsi="Sofia Pro Regular"/>
        </w:rPr>
        <w:tab/>
        <w:t xml:space="preserve">Additional Coursework &amp; Experience:  Use this section to list any other art or art history classes you have taken to give reviewers a fuller sense of your experience.  Be watchful of the total number of credits earned for </w:t>
      </w:r>
      <w:r w:rsidRPr="003705BB">
        <w:rPr>
          <w:rFonts w:ascii="Sofia Pro Regular" w:hAnsi="Sofia Pro Regular"/>
          <w:b/>
          <w:bCs/>
        </w:rPr>
        <w:t>studio classes</w:t>
      </w:r>
      <w:r w:rsidRPr="003705BB">
        <w:rPr>
          <w:rFonts w:ascii="Sofia Pro Regular" w:hAnsi="Sofia Pro Regular"/>
        </w:rPr>
        <w:t xml:space="preserve"> as they should not total more than 28 credit hours.</w:t>
      </w:r>
    </w:p>
    <w:p w14:paraId="186A193C" w14:textId="77777777" w:rsidR="00B63183" w:rsidRPr="003705BB" w:rsidRDefault="00B63183">
      <w:pPr>
        <w:rPr>
          <w:rFonts w:ascii="Sofia Pro Regular" w:hAnsi="Sofia Pro Regular"/>
        </w:rPr>
      </w:pPr>
    </w:p>
    <w:p w14:paraId="549BF396" w14:textId="195D754C" w:rsidR="00B63183" w:rsidRPr="003705BB" w:rsidRDefault="00B63183">
      <w:pPr>
        <w:rPr>
          <w:rFonts w:ascii="Sofia Pro Regular" w:hAnsi="Sofia Pro Regular"/>
        </w:rPr>
      </w:pPr>
      <w:r w:rsidRPr="003705BB">
        <w:rPr>
          <w:rFonts w:ascii="Sofia Pro Regular" w:hAnsi="Sofia Pro Regular"/>
        </w:rPr>
        <w:t>Section G</w:t>
      </w:r>
      <w:r w:rsidR="003705BB">
        <w:rPr>
          <w:rFonts w:ascii="Sofia Pro Regular" w:hAnsi="Sofia Pro Regular"/>
        </w:rPr>
        <w:t>:</w:t>
      </w:r>
      <w:r w:rsidR="003705BB">
        <w:rPr>
          <w:rFonts w:ascii="Sofia Pro Regular" w:hAnsi="Sofia Pro Regular"/>
        </w:rPr>
        <w:tab/>
      </w:r>
      <w:r w:rsidRPr="003705BB">
        <w:rPr>
          <w:rFonts w:ascii="Sofia Pro Regular" w:hAnsi="Sofia Pro Regular"/>
        </w:rPr>
        <w:t>Portfolio Content Checklist:</w:t>
      </w:r>
    </w:p>
    <w:p w14:paraId="14C366B4" w14:textId="77777777" w:rsidR="003705BB" w:rsidRDefault="00A13133" w:rsidP="003705BB">
      <w:pPr>
        <w:pStyle w:val="ListParagraph"/>
        <w:numPr>
          <w:ilvl w:val="0"/>
          <w:numId w:val="1"/>
        </w:numPr>
        <w:rPr>
          <w:rFonts w:ascii="Sofia Pro Regular" w:hAnsi="Sofia Pro Regular"/>
        </w:rPr>
      </w:pPr>
      <w:r w:rsidRPr="003705BB">
        <w:rPr>
          <w:rFonts w:ascii="Sofia Pro Regular" w:hAnsi="Sofia Pro Regular"/>
        </w:rPr>
        <w:t>Follow</w:t>
      </w:r>
      <w:r w:rsidR="000C34E7" w:rsidRPr="003705BB">
        <w:rPr>
          <w:rFonts w:ascii="Sofia Pro Regular" w:hAnsi="Sofia Pro Regular"/>
        </w:rPr>
        <w:t xml:space="preserve"> this checklist to organize</w:t>
      </w:r>
      <w:r w:rsidR="00155C81" w:rsidRPr="003705BB">
        <w:rPr>
          <w:rFonts w:ascii="Sofia Pro Regular" w:hAnsi="Sofia Pro Regular"/>
        </w:rPr>
        <w:t xml:space="preserve"> </w:t>
      </w:r>
      <w:r w:rsidR="000C34E7" w:rsidRPr="003705BB">
        <w:rPr>
          <w:rFonts w:ascii="Sofia Pro Regular" w:hAnsi="Sofia Pro Regular"/>
        </w:rPr>
        <w:t>your visual portfolio</w:t>
      </w:r>
      <w:r w:rsidR="00155C81" w:rsidRPr="003705BB">
        <w:rPr>
          <w:rFonts w:ascii="Sofia Pro Regular" w:hAnsi="Sofia Pro Regular"/>
        </w:rPr>
        <w:t>.  You ar</w:t>
      </w:r>
      <w:r w:rsidR="003705BB">
        <w:rPr>
          <w:rFonts w:ascii="Sofia Pro Regular" w:hAnsi="Sofia Pro Regular"/>
        </w:rPr>
        <w:t>e</w:t>
      </w:r>
    </w:p>
    <w:p w14:paraId="09675451" w14:textId="2E6F9F9D" w:rsidR="00155C81" w:rsidRPr="003705BB" w:rsidRDefault="00155C81" w:rsidP="003705BB">
      <w:pPr>
        <w:pStyle w:val="ListParagraph"/>
        <w:ind w:left="2160"/>
        <w:rPr>
          <w:rFonts w:ascii="Sofia Pro Regular" w:hAnsi="Sofia Pro Regular"/>
        </w:rPr>
      </w:pPr>
      <w:r w:rsidRPr="003705BB">
        <w:rPr>
          <w:rFonts w:ascii="Sofia Pro Regular" w:hAnsi="Sofia Pro Regular"/>
        </w:rPr>
        <w:t xml:space="preserve">asked very specifically </w:t>
      </w:r>
      <w:r w:rsidR="003705BB">
        <w:rPr>
          <w:rFonts w:ascii="Sofia Pro Regular" w:hAnsi="Sofia Pro Regular"/>
        </w:rPr>
        <w:t xml:space="preserve">for </w:t>
      </w:r>
      <w:r w:rsidRPr="003705BB">
        <w:rPr>
          <w:rFonts w:ascii="Sofia Pro Regular" w:hAnsi="Sofia Pro Regular"/>
        </w:rPr>
        <w:t>examples from each of the foundation studios you have completed and to create a Google</w:t>
      </w:r>
      <w:r w:rsidR="00762D81">
        <w:rPr>
          <w:rFonts w:ascii="Sofia Pro Regular" w:hAnsi="Sofia Pro Regular"/>
        </w:rPr>
        <w:t xml:space="preserve"> S</w:t>
      </w:r>
      <w:r w:rsidRPr="003705BB">
        <w:rPr>
          <w:rFonts w:ascii="Sofia Pro Regular" w:hAnsi="Sofia Pro Regular"/>
        </w:rPr>
        <w:t xml:space="preserve">lide show </w:t>
      </w:r>
      <w:r w:rsidR="00A13133" w:rsidRPr="003705BB">
        <w:rPr>
          <w:rFonts w:ascii="Sofia Pro Regular" w:hAnsi="Sofia Pro Regular"/>
        </w:rPr>
        <w:t>in</w:t>
      </w:r>
      <w:r w:rsidRPr="003705BB">
        <w:rPr>
          <w:rFonts w:ascii="Sofia Pro Regular" w:hAnsi="Sofia Pro Regular"/>
        </w:rPr>
        <w:t xml:space="preserve"> the order prescribed.</w:t>
      </w:r>
      <w:r w:rsidR="008208AB" w:rsidRPr="003705BB">
        <w:rPr>
          <w:rFonts w:ascii="Sofia Pro Regular" w:hAnsi="Sofia Pro Regular"/>
        </w:rPr>
        <w:t xml:space="preserve">  </w:t>
      </w:r>
      <w:r w:rsidRPr="003705BB">
        <w:rPr>
          <w:rFonts w:ascii="Sofia Pro Regular" w:hAnsi="Sofia Pro Regular"/>
        </w:rPr>
        <w:t xml:space="preserve">With (16) images total, your portfolio should include four examples </w:t>
      </w:r>
      <w:r w:rsidRPr="003705BB">
        <w:rPr>
          <w:rFonts w:ascii="Sofia Pro Regular" w:hAnsi="Sofia Pro Regular"/>
          <w:i/>
          <w:iCs/>
        </w:rPr>
        <w:t>each</w:t>
      </w:r>
      <w:r w:rsidRPr="003705BB">
        <w:rPr>
          <w:rFonts w:ascii="Sofia Pro Regular" w:hAnsi="Sofia Pro Regular"/>
        </w:rPr>
        <w:t xml:space="preserve"> from Drawing, 2-D Design, and 3-D Desig</w:t>
      </w:r>
      <w:r w:rsidR="00301DF0">
        <w:rPr>
          <w:rFonts w:ascii="Sofia Pro Regular" w:hAnsi="Sofia Pro Regular"/>
        </w:rPr>
        <w:t xml:space="preserve">n with </w:t>
      </w:r>
      <w:r w:rsidR="00790224">
        <w:rPr>
          <w:rFonts w:ascii="Sofia Pro Regular" w:hAnsi="Sofia Pro Regular"/>
        </w:rPr>
        <w:t>a</w:t>
      </w:r>
      <w:r w:rsidRPr="003705BB">
        <w:rPr>
          <w:rFonts w:ascii="Sofia Pro Regular" w:hAnsi="Sofia Pro Regular"/>
        </w:rPr>
        <w:t xml:space="preserve">n additional (4) slides to show </w:t>
      </w:r>
      <w:r w:rsidR="00790224">
        <w:rPr>
          <w:rFonts w:ascii="Sofia Pro Regular" w:hAnsi="Sofia Pro Regular"/>
        </w:rPr>
        <w:t>further</w:t>
      </w:r>
      <w:r w:rsidRPr="003705BB">
        <w:rPr>
          <w:rFonts w:ascii="Sofia Pro Regular" w:hAnsi="Sofia Pro Regular"/>
        </w:rPr>
        <w:t xml:space="preserve"> foundations work, projects from other studio classes, and/or independently made </w:t>
      </w:r>
      <w:r w:rsidR="00A13133" w:rsidRPr="003705BB">
        <w:rPr>
          <w:rFonts w:ascii="Sofia Pro Regular" w:hAnsi="Sofia Pro Regular"/>
        </w:rPr>
        <w:t>art</w:t>
      </w:r>
      <w:r w:rsidRPr="003705BB">
        <w:rPr>
          <w:rFonts w:ascii="Sofia Pro Regular" w:hAnsi="Sofia Pro Regular"/>
        </w:rPr>
        <w:t>works.</w:t>
      </w:r>
    </w:p>
    <w:p w14:paraId="40EB010C" w14:textId="77777777" w:rsidR="008208AB" w:rsidRPr="003705BB" w:rsidRDefault="008208AB">
      <w:pPr>
        <w:rPr>
          <w:rFonts w:ascii="Sofia Pro Regular" w:hAnsi="Sofia Pro Regular"/>
        </w:rPr>
      </w:pPr>
    </w:p>
    <w:p w14:paraId="53348E3C" w14:textId="2226FAC5" w:rsidR="008208AB" w:rsidRPr="003705BB" w:rsidRDefault="008208AB" w:rsidP="003705BB">
      <w:pPr>
        <w:ind w:left="2160" w:hanging="720"/>
        <w:rPr>
          <w:rFonts w:ascii="Sofia Pro Regular" w:hAnsi="Sofia Pro Regular"/>
        </w:rPr>
      </w:pPr>
      <w:proofErr w:type="gramStart"/>
      <w:r w:rsidRPr="003705BB">
        <w:rPr>
          <w:rFonts w:ascii="Sofia Pro Regular" w:hAnsi="Sofia Pro Regular" w:cstheme="minorHAnsi"/>
        </w:rPr>
        <w:t>2</w:t>
      </w:r>
      <w:r w:rsidR="003705BB" w:rsidRPr="003705BB">
        <w:rPr>
          <w:rFonts w:ascii="Sofia Pro Regular" w:hAnsi="Sofia Pro Regular" w:cstheme="minorHAnsi"/>
        </w:rPr>
        <w:t xml:space="preserve">  </w:t>
      </w:r>
      <w:r w:rsidR="003705BB" w:rsidRPr="003705BB">
        <w:rPr>
          <w:rFonts w:ascii="Sofia Pro Regular" w:hAnsi="Sofia Pro Regular" w:cstheme="minorHAnsi"/>
        </w:rPr>
        <w:tab/>
      </w:r>
      <w:proofErr w:type="gramEnd"/>
      <w:r w:rsidR="003705BB" w:rsidRPr="003705BB">
        <w:rPr>
          <w:rFonts w:ascii="Sofia Pro Regular" w:hAnsi="Sofia Pro Regular" w:cstheme="minorHAnsi"/>
        </w:rPr>
        <w:t>Portfolio Guidelines:  The</w:t>
      </w:r>
      <w:r w:rsidRPr="003705BB">
        <w:rPr>
          <w:rFonts w:ascii="Sofia Pro Regular" w:hAnsi="Sofia Pro Regular" w:cstheme="minorHAnsi"/>
        </w:rPr>
        <w:t xml:space="preserve"> portfolio is </w:t>
      </w:r>
      <w:r w:rsidR="003705BB" w:rsidRPr="003705BB">
        <w:rPr>
          <w:rFonts w:ascii="Sofia Pro Regular" w:hAnsi="Sofia Pro Regular" w:cstheme="minorHAnsi"/>
        </w:rPr>
        <w:t>a Google</w:t>
      </w:r>
      <w:r w:rsidR="00762D81">
        <w:rPr>
          <w:rFonts w:ascii="Sofia Pro Regular" w:hAnsi="Sofia Pro Regular" w:cstheme="minorHAnsi"/>
        </w:rPr>
        <w:t xml:space="preserve"> Sl</w:t>
      </w:r>
      <w:r w:rsidR="003705BB" w:rsidRPr="003705BB">
        <w:rPr>
          <w:rFonts w:ascii="Sofia Pro Regular" w:hAnsi="Sofia Pro Regular" w:cstheme="minorHAnsi"/>
        </w:rPr>
        <w:t xml:space="preserve">ide show </w:t>
      </w:r>
      <w:r w:rsidRPr="003705BB">
        <w:rPr>
          <w:rFonts w:ascii="Sofia Pro Regular" w:hAnsi="Sofia Pro Regular" w:cstheme="minorHAnsi"/>
        </w:rPr>
        <w:t>comprised of a selection of your best artwork</w:t>
      </w:r>
      <w:r w:rsidR="00790224">
        <w:rPr>
          <w:rFonts w:ascii="Sofia Pro Regular" w:hAnsi="Sofia Pro Regular" w:cstheme="minorHAnsi"/>
        </w:rPr>
        <w:t>s</w:t>
      </w:r>
      <w:r w:rsidRPr="003705BB">
        <w:rPr>
          <w:rFonts w:ascii="Sofia Pro Regular" w:hAnsi="Sofia Pro Regular" w:cstheme="minorHAnsi"/>
        </w:rPr>
        <w:t xml:space="preserve"> made during the </w:t>
      </w:r>
      <w:r w:rsidRPr="003705BB">
        <w:rPr>
          <w:rFonts w:ascii="Sofia Pro Regular" w:hAnsi="Sofia Pro Regular" w:cstheme="minorHAnsi"/>
        </w:rPr>
        <w:lastRenderedPageBreak/>
        <w:t>Foundations Year and the summer or winter break leading up to the review.  You should select work to highlight your best efforts, greatest technical abilities, material understanding, and overall studio proficiencies.</w:t>
      </w:r>
      <w:r w:rsidR="00790224">
        <w:rPr>
          <w:rFonts w:ascii="Sofia Pro Regular" w:hAnsi="Sofia Pro Regular" w:cstheme="minorHAnsi"/>
        </w:rPr>
        <w:t xml:space="preserve">  </w:t>
      </w:r>
    </w:p>
    <w:p w14:paraId="591CBEEB" w14:textId="3C2C4026" w:rsidR="003705BB" w:rsidRPr="003705BB" w:rsidRDefault="003705BB" w:rsidP="003705BB">
      <w:pPr>
        <w:pStyle w:val="ListParagraph"/>
        <w:numPr>
          <w:ilvl w:val="1"/>
          <w:numId w:val="2"/>
        </w:numPr>
        <w:spacing w:after="0" w:line="240" w:lineRule="auto"/>
        <w:rPr>
          <w:rFonts w:ascii="Sofia Pro Regular" w:hAnsi="Sofia Pro Regular" w:cstheme="minorHAnsi"/>
        </w:rPr>
      </w:pPr>
      <w:r w:rsidRPr="003705BB">
        <w:rPr>
          <w:rFonts w:ascii="Sofia Pro Regular" w:hAnsi="Sofia Pro Regular" w:cstheme="minorHAnsi"/>
          <w:b/>
          <w:bCs/>
        </w:rPr>
        <w:t xml:space="preserve">Drawing: </w:t>
      </w:r>
      <w:r w:rsidRPr="003705BB">
        <w:rPr>
          <w:rFonts w:ascii="Sofia Pro Regular" w:hAnsi="Sofia Pro Regular" w:cstheme="minorHAnsi"/>
        </w:rPr>
        <w:t>Demonstrate the ability to translate the 3-</w:t>
      </w:r>
      <w:r w:rsidR="00762D81">
        <w:rPr>
          <w:rFonts w:ascii="Sofia Pro Regular" w:hAnsi="Sofia Pro Regular" w:cstheme="minorHAnsi"/>
        </w:rPr>
        <w:t>D</w:t>
      </w:r>
      <w:r w:rsidRPr="003705BB">
        <w:rPr>
          <w:rFonts w:ascii="Sofia Pro Regular" w:hAnsi="Sofia Pro Regular" w:cstheme="minorHAnsi"/>
        </w:rPr>
        <w:t xml:space="preserve"> world into 2</w:t>
      </w:r>
      <w:r w:rsidR="00762D81">
        <w:rPr>
          <w:rFonts w:ascii="Sofia Pro Regular" w:hAnsi="Sofia Pro Regular" w:cstheme="minorHAnsi"/>
        </w:rPr>
        <w:t xml:space="preserve">-D </w:t>
      </w:r>
      <w:r w:rsidRPr="003705BB">
        <w:rPr>
          <w:rFonts w:ascii="Sofia Pro Regular" w:hAnsi="Sofia Pro Regular" w:cstheme="minorHAnsi"/>
        </w:rPr>
        <w:t>pictorial space via competence in proportion, value, line, shape and composition</w:t>
      </w:r>
    </w:p>
    <w:p w14:paraId="10744F8E" w14:textId="77777777" w:rsidR="003705BB" w:rsidRPr="003705BB" w:rsidRDefault="003705BB" w:rsidP="003705BB">
      <w:pPr>
        <w:pStyle w:val="ListParagraph"/>
        <w:spacing w:after="0" w:line="240" w:lineRule="auto"/>
        <w:ind w:left="1440"/>
        <w:rPr>
          <w:rFonts w:ascii="Sofia Pro Regular" w:hAnsi="Sofia Pro Regular" w:cstheme="minorHAnsi"/>
        </w:rPr>
      </w:pPr>
    </w:p>
    <w:p w14:paraId="00DB54BB" w14:textId="5909E710" w:rsidR="003705BB" w:rsidRPr="003705BB" w:rsidRDefault="003705BB" w:rsidP="003705BB">
      <w:pPr>
        <w:pStyle w:val="ListParagraph"/>
        <w:numPr>
          <w:ilvl w:val="1"/>
          <w:numId w:val="2"/>
        </w:numPr>
        <w:spacing w:after="0" w:line="240" w:lineRule="auto"/>
        <w:rPr>
          <w:rFonts w:ascii="Sofia Pro Regular" w:hAnsi="Sofia Pro Regular" w:cstheme="minorHAnsi"/>
        </w:rPr>
      </w:pPr>
      <w:r w:rsidRPr="003705BB">
        <w:rPr>
          <w:rFonts w:ascii="Sofia Pro Regular" w:hAnsi="Sofia Pro Regular" w:cstheme="minorHAnsi"/>
          <w:b/>
          <w:bCs/>
        </w:rPr>
        <w:t xml:space="preserve">2-D: </w:t>
      </w:r>
      <w:r w:rsidRPr="003705BB">
        <w:rPr>
          <w:rFonts w:ascii="Sofia Pro Regular" w:hAnsi="Sofia Pro Regular" w:cstheme="minorHAnsi"/>
        </w:rPr>
        <w:t>Display understanding, through a range of media, of design elements in service of 2-</w:t>
      </w:r>
      <w:r w:rsidR="00762D81">
        <w:rPr>
          <w:rFonts w:ascii="Sofia Pro Regular" w:hAnsi="Sofia Pro Regular" w:cstheme="minorHAnsi"/>
        </w:rPr>
        <w:t>D</w:t>
      </w:r>
      <w:r w:rsidRPr="003705BB">
        <w:rPr>
          <w:rFonts w:ascii="Sofia Pro Regular" w:hAnsi="Sofia Pro Regular" w:cstheme="minorHAnsi"/>
        </w:rPr>
        <w:t xml:space="preserve"> compositions</w:t>
      </w:r>
    </w:p>
    <w:p w14:paraId="3CA707D2" w14:textId="77777777" w:rsidR="003705BB" w:rsidRPr="003705BB" w:rsidRDefault="003705BB" w:rsidP="003705BB">
      <w:pPr>
        <w:spacing w:after="0" w:line="240" w:lineRule="auto"/>
        <w:rPr>
          <w:rFonts w:ascii="Sofia Pro Regular" w:hAnsi="Sofia Pro Regular" w:cstheme="minorHAnsi"/>
        </w:rPr>
      </w:pPr>
    </w:p>
    <w:p w14:paraId="794E2B59" w14:textId="77777777" w:rsidR="003705BB" w:rsidRPr="003705BB" w:rsidRDefault="003705BB" w:rsidP="003705BB">
      <w:pPr>
        <w:pStyle w:val="ListParagraph"/>
        <w:numPr>
          <w:ilvl w:val="1"/>
          <w:numId w:val="2"/>
        </w:numPr>
        <w:spacing w:after="0" w:line="240" w:lineRule="auto"/>
        <w:rPr>
          <w:rFonts w:ascii="Sofia Pro Regular" w:hAnsi="Sofia Pro Regular" w:cstheme="minorHAnsi"/>
        </w:rPr>
      </w:pPr>
      <w:r w:rsidRPr="003705BB">
        <w:rPr>
          <w:rFonts w:ascii="Sofia Pro Regular" w:hAnsi="Sofia Pro Regular" w:cstheme="minorHAnsi"/>
          <w:b/>
          <w:bCs/>
        </w:rPr>
        <w:t xml:space="preserve">3-D: </w:t>
      </w:r>
      <w:r w:rsidRPr="003705BB">
        <w:rPr>
          <w:rFonts w:ascii="Sofia Pro Regular" w:hAnsi="Sofia Pro Regular" w:cstheme="minorHAnsi"/>
        </w:rPr>
        <w:t>Evidence understanding for three-dimensional concepts of form, space, gravity and structure</w:t>
      </w:r>
    </w:p>
    <w:p w14:paraId="46E1F5FC" w14:textId="77777777" w:rsidR="003705BB" w:rsidRPr="003705BB" w:rsidRDefault="003705BB" w:rsidP="003705BB">
      <w:pPr>
        <w:rPr>
          <w:rFonts w:ascii="Sofia Pro Regular" w:hAnsi="Sofia Pro Regular" w:cstheme="minorHAnsi"/>
        </w:rPr>
      </w:pPr>
    </w:p>
    <w:p w14:paraId="5384D261" w14:textId="2F9B14DB" w:rsidR="000C34E7" w:rsidRPr="00B96552" w:rsidRDefault="00A37673">
      <w:pPr>
        <w:rPr>
          <w:rFonts w:ascii="Sofia Pro Regular" w:hAnsi="Sofia Pro Regular"/>
          <w:b/>
          <w:bCs/>
          <w:sz w:val="27"/>
          <w:szCs w:val="27"/>
        </w:rPr>
      </w:pPr>
      <w:r w:rsidRPr="00B96552">
        <w:rPr>
          <w:rFonts w:ascii="Sofia Pro Regular" w:hAnsi="Sofia Pro Regular"/>
          <w:b/>
          <w:bCs/>
          <w:sz w:val="27"/>
          <w:szCs w:val="27"/>
        </w:rPr>
        <w:t>IMAGE PORTFOLIO GUIDELINES</w:t>
      </w:r>
    </w:p>
    <w:p w14:paraId="5064B375" w14:textId="338976A2" w:rsidR="00A37673" w:rsidRDefault="00A37673">
      <w:pPr>
        <w:rPr>
          <w:rFonts w:ascii="Sofia Pro Regular" w:hAnsi="Sofia Pro Regular"/>
        </w:rPr>
      </w:pPr>
      <w:r>
        <w:rPr>
          <w:rFonts w:ascii="Sofia Pro Regular" w:hAnsi="Sofia Pro Regular"/>
        </w:rPr>
        <w:t xml:space="preserve">Use Google Slides to organize and present all your artwork including photos, animations, and videos.  </w:t>
      </w:r>
      <w:r w:rsidR="00CC6873">
        <w:rPr>
          <w:rFonts w:ascii="Sofia Pro Regular" w:hAnsi="Sofia Pro Regular"/>
        </w:rPr>
        <w:t xml:space="preserve">Artwork should be recent and represent projects made at UNCG or </w:t>
      </w:r>
      <w:r w:rsidR="007C2400">
        <w:rPr>
          <w:rFonts w:ascii="Sofia Pro Regular" w:hAnsi="Sofia Pro Regular"/>
        </w:rPr>
        <w:t xml:space="preserve">an </w:t>
      </w:r>
      <w:r w:rsidR="00CC6873">
        <w:rPr>
          <w:rFonts w:ascii="Sofia Pro Regular" w:hAnsi="Sofia Pro Regular"/>
        </w:rPr>
        <w:t>AFA Transfer Institution; please, no high school projects.</w:t>
      </w:r>
    </w:p>
    <w:p w14:paraId="77A70998" w14:textId="3B52B6A4" w:rsidR="0061683C" w:rsidRPr="0061683C" w:rsidRDefault="0061683C" w:rsidP="0061683C">
      <w:pPr>
        <w:pStyle w:val="ListParagraph"/>
        <w:numPr>
          <w:ilvl w:val="0"/>
          <w:numId w:val="10"/>
        </w:numPr>
        <w:rPr>
          <w:rFonts w:ascii="Sofia Pro Regular" w:hAnsi="Sofia Pro Regular"/>
        </w:rPr>
      </w:pPr>
      <w:r w:rsidRPr="0061683C">
        <w:rPr>
          <w:rFonts w:ascii="Sofia Pro Regular" w:hAnsi="Sofia Pro Regular"/>
        </w:rPr>
        <w:t xml:space="preserve">Please title your slide presentation as follows: Last Name, First </w:t>
      </w:r>
      <w:proofErr w:type="spellStart"/>
      <w:r w:rsidRPr="0061683C">
        <w:rPr>
          <w:rFonts w:ascii="Sofia Pro Regular" w:hAnsi="Sofia Pro Regular"/>
        </w:rPr>
        <w:t>Name_</w:t>
      </w:r>
      <w:r w:rsidR="001D34B8">
        <w:rPr>
          <w:rFonts w:ascii="Sofia Pro Regular" w:hAnsi="Sofia Pro Regular"/>
        </w:rPr>
        <w:t>semester</w:t>
      </w:r>
      <w:proofErr w:type="spellEnd"/>
      <w:r w:rsidR="001D34B8">
        <w:rPr>
          <w:rFonts w:ascii="Sofia Pro Regular" w:hAnsi="Sofia Pro Regular"/>
        </w:rPr>
        <w:t>/year</w:t>
      </w:r>
    </w:p>
    <w:p w14:paraId="245D009F" w14:textId="75328478" w:rsidR="00CC6873" w:rsidRPr="0061683C" w:rsidRDefault="007C2400" w:rsidP="0061683C">
      <w:pPr>
        <w:pStyle w:val="ListParagraph"/>
        <w:numPr>
          <w:ilvl w:val="0"/>
          <w:numId w:val="10"/>
        </w:numPr>
        <w:rPr>
          <w:rFonts w:ascii="Sofia Pro Regular" w:hAnsi="Sofia Pro Regular" w:cstheme="minorHAnsi"/>
        </w:rPr>
      </w:pPr>
      <w:r w:rsidRPr="0061683C">
        <w:rPr>
          <w:rFonts w:ascii="Sofia Pro Regular" w:hAnsi="Sofia Pro Regular" w:cstheme="minorHAnsi"/>
        </w:rPr>
        <w:t>U</w:t>
      </w:r>
      <w:r w:rsidR="00902362" w:rsidRPr="0061683C">
        <w:rPr>
          <w:rFonts w:ascii="Sofia Pro Regular" w:hAnsi="Sofia Pro Regular" w:cstheme="minorHAnsi"/>
        </w:rPr>
        <w:t xml:space="preserve">se only “BLANK” slide templates when assembling your portfolio. (No decorative borders, please).  </w:t>
      </w:r>
      <w:r w:rsidR="00CC6873" w:rsidRPr="0061683C">
        <w:rPr>
          <w:rFonts w:ascii="Sofia Pro Regular" w:hAnsi="Sofia Pro Regular" w:cstheme="minorHAnsi"/>
        </w:rPr>
        <w:t>Providing high</w:t>
      </w:r>
      <w:r w:rsidR="00F52850">
        <w:rPr>
          <w:rFonts w:ascii="Sofia Pro Regular" w:hAnsi="Sofia Pro Regular" w:cstheme="minorHAnsi"/>
        </w:rPr>
        <w:t>-</w:t>
      </w:r>
      <w:r w:rsidR="00CC6873" w:rsidRPr="0061683C">
        <w:rPr>
          <w:rFonts w:ascii="Sofia Pro Regular" w:hAnsi="Sofia Pro Regular" w:cstheme="minorHAnsi"/>
        </w:rPr>
        <w:t xml:space="preserve">quality images of your selected artwork along with proper formatting is crucial. </w:t>
      </w:r>
      <w:r w:rsidR="00902362" w:rsidRPr="0061683C">
        <w:rPr>
          <w:rFonts w:ascii="Sofia Pro Regular" w:hAnsi="Sofia Pro Regular" w:cstheme="minorHAnsi"/>
        </w:rPr>
        <w:t>As</w:t>
      </w:r>
      <w:r w:rsidR="00CC6873" w:rsidRPr="0061683C">
        <w:rPr>
          <w:rFonts w:ascii="Sofia Pro Regular" w:hAnsi="Sofia Pro Regular" w:cstheme="minorHAnsi"/>
        </w:rPr>
        <w:t xml:space="preserve"> you photograph your </w:t>
      </w:r>
      <w:r w:rsidR="00902362" w:rsidRPr="0061683C">
        <w:rPr>
          <w:rFonts w:ascii="Sofia Pro Regular" w:hAnsi="Sofia Pro Regular" w:cstheme="minorHAnsi"/>
        </w:rPr>
        <w:t>art</w:t>
      </w:r>
      <w:r w:rsidR="00CC6873" w:rsidRPr="0061683C">
        <w:rPr>
          <w:rFonts w:ascii="Sofia Pro Regular" w:hAnsi="Sofia Pro Regular" w:cstheme="minorHAnsi"/>
        </w:rPr>
        <w:t>work, take time to arrange good lighting and clean backgrounds and crop your images before adding to your slideshow.</w:t>
      </w:r>
    </w:p>
    <w:p w14:paraId="32E6E7A5" w14:textId="2E10F39E" w:rsidR="00902362" w:rsidRPr="0061683C" w:rsidRDefault="0061683C" w:rsidP="0061683C">
      <w:pPr>
        <w:pStyle w:val="ListParagraph"/>
        <w:numPr>
          <w:ilvl w:val="0"/>
          <w:numId w:val="10"/>
        </w:numPr>
        <w:rPr>
          <w:rFonts w:ascii="Sofia Pro Regular" w:hAnsi="Sofia Pro Regular"/>
        </w:rPr>
      </w:pPr>
      <w:r w:rsidRPr="0061683C">
        <w:rPr>
          <w:rFonts w:ascii="Sofia Pro Regular" w:hAnsi="Sofia Pro Regular" w:cstheme="minorHAnsi"/>
        </w:rPr>
        <w:t>For videos, use YouTube embeds or upload directly from your Google</w:t>
      </w:r>
      <w:r w:rsidR="00F52850">
        <w:rPr>
          <w:rFonts w:ascii="Sofia Pro Regular" w:hAnsi="Sofia Pro Regular" w:cstheme="minorHAnsi"/>
        </w:rPr>
        <w:t xml:space="preserve"> </w:t>
      </w:r>
      <w:r w:rsidRPr="0061683C">
        <w:rPr>
          <w:rFonts w:ascii="Sofia Pro Regular" w:hAnsi="Sofia Pro Regular" w:cstheme="minorHAnsi"/>
        </w:rPr>
        <w:t>Drive, otherwise they may not play.</w:t>
      </w:r>
    </w:p>
    <w:p w14:paraId="145EB3CF" w14:textId="26AA6818" w:rsidR="008E5B1F" w:rsidRDefault="008E5B1F" w:rsidP="008E5B1F">
      <w:pPr>
        <w:spacing w:after="0" w:line="240" w:lineRule="auto"/>
        <w:rPr>
          <w:rFonts w:cstheme="minorHAnsi"/>
        </w:rPr>
      </w:pPr>
      <w:r w:rsidRPr="008E5B1F">
        <w:rPr>
          <w:rFonts w:cstheme="minorHAnsi"/>
        </w:rPr>
        <w:t xml:space="preserve">Each </w:t>
      </w:r>
      <w:r w:rsidR="00020433">
        <w:rPr>
          <w:rFonts w:cstheme="minorHAnsi"/>
        </w:rPr>
        <w:t>slide</w:t>
      </w:r>
      <w:r w:rsidRPr="008E5B1F">
        <w:rPr>
          <w:rFonts w:cstheme="minorHAnsi"/>
        </w:rPr>
        <w:t xml:space="preserve"> should contain the following information:  </w:t>
      </w:r>
    </w:p>
    <w:p w14:paraId="6E6F6F48" w14:textId="77777777" w:rsidR="008E5B1F" w:rsidRDefault="008E5B1F" w:rsidP="008E5B1F">
      <w:pPr>
        <w:spacing w:after="0" w:line="240" w:lineRule="auto"/>
        <w:rPr>
          <w:rFonts w:cstheme="minorHAnsi"/>
        </w:rPr>
      </w:pPr>
    </w:p>
    <w:p w14:paraId="21CA5512" w14:textId="0744C149" w:rsidR="008E5B1F" w:rsidRPr="00020433" w:rsidRDefault="00020433" w:rsidP="00020433">
      <w:pPr>
        <w:pStyle w:val="ListParagraph"/>
        <w:numPr>
          <w:ilvl w:val="0"/>
          <w:numId w:val="4"/>
        </w:numPr>
        <w:spacing w:after="0" w:line="240" w:lineRule="auto"/>
        <w:rPr>
          <w:rFonts w:cstheme="minorHAnsi"/>
        </w:rPr>
      </w:pPr>
      <w:r w:rsidRPr="00020433">
        <w:rPr>
          <w:rFonts w:cstheme="minorHAnsi"/>
        </w:rPr>
        <w:t>Your N</w:t>
      </w:r>
      <w:r w:rsidR="008E5B1F" w:rsidRPr="00020433">
        <w:rPr>
          <w:rFonts w:cstheme="minorHAnsi"/>
        </w:rPr>
        <w:t>ame</w:t>
      </w:r>
      <w:r w:rsidRPr="00020433">
        <w:rPr>
          <w:rFonts w:cstheme="minorHAnsi"/>
        </w:rPr>
        <w:t xml:space="preserve">, </w:t>
      </w:r>
      <w:r w:rsidRPr="00020433">
        <w:rPr>
          <w:rFonts w:cstheme="minorHAnsi"/>
          <w:color w:val="000000" w:themeColor="text1"/>
        </w:rPr>
        <w:t>C</w:t>
      </w:r>
      <w:r w:rsidR="008E5B1F" w:rsidRPr="00020433">
        <w:rPr>
          <w:rFonts w:cstheme="minorHAnsi"/>
          <w:color w:val="000000" w:themeColor="text1"/>
        </w:rPr>
        <w:t xml:space="preserve">lass </w:t>
      </w:r>
      <w:r w:rsidRPr="00020433">
        <w:rPr>
          <w:rFonts w:cstheme="minorHAnsi"/>
          <w:color w:val="000000" w:themeColor="text1"/>
        </w:rPr>
        <w:t>N</w:t>
      </w:r>
      <w:r w:rsidR="008E5B1F" w:rsidRPr="00020433">
        <w:rPr>
          <w:rFonts w:cstheme="minorHAnsi"/>
          <w:color w:val="000000" w:themeColor="text1"/>
        </w:rPr>
        <w:t xml:space="preserve">ame </w:t>
      </w:r>
      <w:r w:rsidR="008E5B1F" w:rsidRPr="00020433">
        <w:rPr>
          <w:rFonts w:cstheme="minorHAnsi"/>
        </w:rPr>
        <w:t xml:space="preserve">and </w:t>
      </w:r>
      <w:r w:rsidRPr="00020433">
        <w:rPr>
          <w:rFonts w:cstheme="minorHAnsi"/>
        </w:rPr>
        <w:t>I</w:t>
      </w:r>
      <w:r w:rsidR="008E5B1F" w:rsidRPr="00020433">
        <w:rPr>
          <w:rFonts w:cstheme="minorHAnsi"/>
        </w:rPr>
        <w:t xml:space="preserve">nstructor, Title (or </w:t>
      </w:r>
      <w:r w:rsidRPr="00020433">
        <w:rPr>
          <w:rFonts w:cstheme="minorHAnsi"/>
        </w:rPr>
        <w:t>p</w:t>
      </w:r>
      <w:r w:rsidR="008E5B1F" w:rsidRPr="00020433">
        <w:rPr>
          <w:rFonts w:cstheme="minorHAnsi"/>
        </w:rPr>
        <w:t xml:space="preserve">roject), </w:t>
      </w:r>
      <w:r w:rsidRPr="00020433">
        <w:rPr>
          <w:rFonts w:cstheme="minorHAnsi"/>
        </w:rPr>
        <w:t>d</w:t>
      </w:r>
      <w:r w:rsidR="008E5B1F" w:rsidRPr="00020433">
        <w:rPr>
          <w:rFonts w:cstheme="minorHAnsi"/>
        </w:rPr>
        <w:t xml:space="preserve">ate </w:t>
      </w:r>
      <w:r w:rsidRPr="00020433">
        <w:rPr>
          <w:rFonts w:cstheme="minorHAnsi"/>
        </w:rPr>
        <w:t>c</w:t>
      </w:r>
      <w:r w:rsidR="008E5B1F" w:rsidRPr="00020433">
        <w:rPr>
          <w:rFonts w:cstheme="minorHAnsi"/>
        </w:rPr>
        <w:t xml:space="preserve">ompleted, </w:t>
      </w:r>
      <w:r w:rsidRPr="00020433">
        <w:rPr>
          <w:rFonts w:cstheme="minorHAnsi"/>
        </w:rPr>
        <w:t>m</w:t>
      </w:r>
      <w:r w:rsidR="008E5B1F" w:rsidRPr="00020433">
        <w:rPr>
          <w:rFonts w:cstheme="minorHAnsi"/>
        </w:rPr>
        <w:t xml:space="preserve">aterials used, and </w:t>
      </w:r>
      <w:r w:rsidRPr="00020433">
        <w:rPr>
          <w:rFonts w:cstheme="minorHAnsi"/>
        </w:rPr>
        <w:t xml:space="preserve">overall </w:t>
      </w:r>
      <w:r w:rsidR="008E5B1F" w:rsidRPr="00020433">
        <w:rPr>
          <w:rFonts w:cstheme="minorHAnsi"/>
        </w:rPr>
        <w:t xml:space="preserve">dimensions.  </w:t>
      </w:r>
      <w:r w:rsidRPr="00020433">
        <w:rPr>
          <w:rFonts w:cstheme="minorHAnsi"/>
        </w:rPr>
        <w:t>For example: Jane Smith, Drawing 2 w/Professor Einstein, “</w:t>
      </w:r>
      <w:r w:rsidRPr="00020433">
        <w:rPr>
          <w:rFonts w:cstheme="minorHAnsi"/>
          <w:i/>
          <w:iCs/>
        </w:rPr>
        <w:t>Still Life with Ukelele”</w:t>
      </w:r>
      <w:r w:rsidRPr="00020433">
        <w:rPr>
          <w:rFonts w:cstheme="minorHAnsi"/>
        </w:rPr>
        <w:t>, 2025, charcoal and graphite on paper, 22” x 30”</w:t>
      </w:r>
    </w:p>
    <w:p w14:paraId="2BE975AC" w14:textId="77777777" w:rsidR="00020433" w:rsidRPr="008E5B1F" w:rsidRDefault="00020433" w:rsidP="008E5B1F">
      <w:pPr>
        <w:spacing w:after="0" w:line="240" w:lineRule="auto"/>
        <w:rPr>
          <w:rFonts w:cstheme="minorHAnsi"/>
        </w:rPr>
      </w:pPr>
    </w:p>
    <w:p w14:paraId="6A2E5EB1" w14:textId="77777777" w:rsidR="008E5B1F" w:rsidRPr="00020433" w:rsidRDefault="008E5B1F" w:rsidP="00020433">
      <w:pPr>
        <w:pStyle w:val="ListParagraph"/>
        <w:numPr>
          <w:ilvl w:val="0"/>
          <w:numId w:val="4"/>
        </w:numPr>
        <w:spacing w:after="0" w:line="240" w:lineRule="auto"/>
        <w:rPr>
          <w:rFonts w:cstheme="minorHAnsi"/>
        </w:rPr>
      </w:pPr>
      <w:r w:rsidRPr="00020433">
        <w:rPr>
          <w:rFonts w:cstheme="minorHAnsi"/>
        </w:rPr>
        <w:t>Where applicable, a brief (2 - 3 sentences) explanation of the project’s goals or concept to provide background for the reviewers is appreciated.</w:t>
      </w:r>
    </w:p>
    <w:p w14:paraId="6951A0E1" w14:textId="77777777" w:rsidR="00020433" w:rsidRPr="008E5B1F" w:rsidRDefault="00020433" w:rsidP="008E5B1F">
      <w:pPr>
        <w:spacing w:after="0" w:line="240" w:lineRule="auto"/>
        <w:rPr>
          <w:rFonts w:cstheme="minorHAnsi"/>
        </w:rPr>
      </w:pPr>
    </w:p>
    <w:p w14:paraId="0FF3A444" w14:textId="1C58841F" w:rsidR="008E5B1F" w:rsidRPr="00020433" w:rsidRDefault="008E5B1F" w:rsidP="00020433">
      <w:pPr>
        <w:pStyle w:val="ListParagraph"/>
        <w:numPr>
          <w:ilvl w:val="0"/>
          <w:numId w:val="4"/>
        </w:numPr>
        <w:spacing w:after="0" w:line="240" w:lineRule="auto"/>
        <w:rPr>
          <w:rFonts w:cstheme="minorHAnsi"/>
        </w:rPr>
      </w:pPr>
      <w:r w:rsidRPr="00020433">
        <w:rPr>
          <w:rFonts w:cstheme="minorHAnsi"/>
        </w:rPr>
        <w:t xml:space="preserve">One image/slide per work, please.  A detail image may be </w:t>
      </w:r>
      <w:r w:rsidR="00020433" w:rsidRPr="00020433">
        <w:rPr>
          <w:rFonts w:cstheme="minorHAnsi"/>
        </w:rPr>
        <w:t>included,</w:t>
      </w:r>
      <w:r w:rsidRPr="00020433">
        <w:rPr>
          <w:rFonts w:cstheme="minorHAnsi"/>
        </w:rPr>
        <w:t xml:space="preserve"> if necessary, but on a single slide.</w:t>
      </w:r>
      <w:r w:rsidR="001C374D">
        <w:rPr>
          <w:rFonts w:cstheme="minorHAnsi"/>
        </w:rPr>
        <w:t xml:space="preserve">  Maximize your image so that your artwork is the main event and is easy to see!</w:t>
      </w:r>
    </w:p>
    <w:p w14:paraId="197FBB30" w14:textId="77777777" w:rsidR="008E5B1F" w:rsidRDefault="008E5B1F" w:rsidP="008E5B1F">
      <w:pPr>
        <w:rPr>
          <w:rFonts w:cstheme="minorHAnsi"/>
        </w:rPr>
      </w:pPr>
    </w:p>
    <w:p w14:paraId="49459ABF" w14:textId="0285833B" w:rsidR="007C2400" w:rsidRPr="007C2400" w:rsidRDefault="007C2400" w:rsidP="007C2400">
      <w:pPr>
        <w:rPr>
          <w:rFonts w:cstheme="minorHAnsi"/>
          <w:color w:val="000000" w:themeColor="text1"/>
          <w:u w:val="single"/>
        </w:rPr>
      </w:pPr>
      <w:r w:rsidRPr="007C2400">
        <w:rPr>
          <w:rFonts w:cstheme="minorHAnsi"/>
          <w:color w:val="000000" w:themeColor="text1"/>
          <w:u w:val="single"/>
        </w:rPr>
        <w:t>All slideshows must be submitted through Canvas</w:t>
      </w:r>
      <w:r w:rsidR="00F52850">
        <w:rPr>
          <w:rFonts w:cstheme="minorHAnsi"/>
          <w:color w:val="000000" w:themeColor="text1"/>
          <w:u w:val="single"/>
        </w:rPr>
        <w:t>.</w:t>
      </w:r>
    </w:p>
    <w:p w14:paraId="7D00D9F7" w14:textId="619B984B" w:rsidR="00A37673" w:rsidRDefault="007C2400">
      <w:pPr>
        <w:rPr>
          <w:rFonts w:cstheme="minorHAnsi"/>
        </w:rPr>
      </w:pPr>
      <w:r w:rsidRPr="00F91AD8">
        <w:rPr>
          <w:rFonts w:cstheme="minorHAnsi"/>
          <w:i/>
          <w:iCs/>
          <w:color w:val="FF0000"/>
          <w:u w:val="single"/>
        </w:rPr>
        <w:lastRenderedPageBreak/>
        <w:t>No separate emails, links, etc. will be accepted.</w:t>
      </w:r>
    </w:p>
    <w:p w14:paraId="5EA27F65" w14:textId="77777777" w:rsidR="0061683C" w:rsidRDefault="0061683C">
      <w:pPr>
        <w:rPr>
          <w:rFonts w:ascii="Sofia Pro Regular" w:hAnsi="Sofia Pro Regular" w:cstheme="minorHAnsi"/>
          <w:b/>
          <w:bCs/>
          <w:sz w:val="27"/>
          <w:szCs w:val="27"/>
        </w:rPr>
      </w:pPr>
    </w:p>
    <w:p w14:paraId="6DE45AFF" w14:textId="77777777" w:rsidR="00F52850" w:rsidRDefault="00F52850">
      <w:pPr>
        <w:rPr>
          <w:rFonts w:ascii="Sofia Pro Regular" w:hAnsi="Sofia Pro Regular" w:cstheme="minorHAnsi"/>
          <w:b/>
          <w:bCs/>
          <w:sz w:val="27"/>
          <w:szCs w:val="27"/>
        </w:rPr>
      </w:pPr>
    </w:p>
    <w:p w14:paraId="71718717" w14:textId="453D6041" w:rsidR="007C2400" w:rsidRPr="007C2400" w:rsidRDefault="007C2400">
      <w:pPr>
        <w:rPr>
          <w:rFonts w:ascii="Sofia Pro Regular" w:hAnsi="Sofia Pro Regular" w:cstheme="minorHAnsi"/>
          <w:b/>
          <w:bCs/>
          <w:sz w:val="27"/>
          <w:szCs w:val="27"/>
        </w:rPr>
      </w:pPr>
      <w:r w:rsidRPr="007C2400">
        <w:rPr>
          <w:rFonts w:ascii="Sofia Pro Regular" w:hAnsi="Sofia Pro Regular" w:cstheme="minorHAnsi"/>
          <w:b/>
          <w:bCs/>
          <w:sz w:val="27"/>
          <w:szCs w:val="27"/>
        </w:rPr>
        <w:t>Slideshow Checklist</w:t>
      </w:r>
    </w:p>
    <w:p w14:paraId="0954937E" w14:textId="04896F7A" w:rsidR="00A37673" w:rsidRDefault="00A37673">
      <w:pPr>
        <w:rPr>
          <w:rFonts w:ascii="Sofia Pro Regular" w:hAnsi="Sofia Pro Regular"/>
        </w:rPr>
      </w:pPr>
      <w:r>
        <w:rPr>
          <w:rFonts w:ascii="Sofia Pro Regular" w:hAnsi="Sofia Pro Regular"/>
        </w:rPr>
        <w:t>Submit (16) slides total</w:t>
      </w:r>
      <w:r w:rsidR="007C2400">
        <w:rPr>
          <w:rFonts w:ascii="Sofia Pro Regular" w:hAnsi="Sofia Pro Regular"/>
        </w:rPr>
        <w:t xml:space="preserve"> in the following order:</w:t>
      </w:r>
    </w:p>
    <w:p w14:paraId="0B5E40CD"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 ART 120: Fundamentals of Drawing</w:t>
      </w:r>
    </w:p>
    <w:p w14:paraId="39E8B34B"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2. ART 120: Fundamentals of Drawing</w:t>
      </w:r>
    </w:p>
    <w:p w14:paraId="2F330E47"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3. ART 220: Intermediate Drawing</w:t>
      </w:r>
    </w:p>
    <w:p w14:paraId="54B77EF3"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4. ART 220: Intermediate Drawing</w:t>
      </w:r>
    </w:p>
    <w:p w14:paraId="1E8E2338"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5. ART 140: Foundation in New Media and Design I</w:t>
      </w:r>
    </w:p>
    <w:p w14:paraId="4DE9E73F"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6. ART 140: Foundation in New Media and Design I</w:t>
      </w:r>
    </w:p>
    <w:p w14:paraId="215935CE" w14:textId="50DA3F2A"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7. ART 240: Foundation in New Media and Design II</w:t>
      </w:r>
      <w:r w:rsidR="00A84D26">
        <w:rPr>
          <w:rFonts w:ascii="Georgia" w:hAnsi="Georgia" w:cs="Georgia"/>
          <w:color w:val="141413"/>
          <w:kern w:val="0"/>
        </w:rPr>
        <w:t xml:space="preserve"> (</w:t>
      </w:r>
      <w:r w:rsidR="00A84D26" w:rsidRPr="00A84D26">
        <w:rPr>
          <w:rFonts w:ascii="Georgia" w:hAnsi="Georgia" w:cs="Georgia"/>
          <w:color w:val="141413"/>
          <w:kern w:val="0"/>
          <w:sz w:val="20"/>
          <w:szCs w:val="20"/>
        </w:rPr>
        <w:t>or</w:t>
      </w:r>
      <w:r w:rsidR="00B702FA">
        <w:rPr>
          <w:rFonts w:ascii="Georgia" w:hAnsi="Georgia" w:cs="Georgia"/>
          <w:color w:val="141413"/>
          <w:kern w:val="0"/>
          <w:sz w:val="20"/>
          <w:szCs w:val="20"/>
        </w:rPr>
        <w:t xml:space="preserve"> </w:t>
      </w:r>
      <w:r w:rsidR="00A84D26" w:rsidRPr="00A84D26">
        <w:rPr>
          <w:rFonts w:ascii="Georgia" w:hAnsi="Georgia" w:cs="Georgia"/>
          <w:color w:val="141413"/>
          <w:kern w:val="0"/>
          <w:sz w:val="20"/>
          <w:szCs w:val="20"/>
        </w:rPr>
        <w:t>ART 285</w:t>
      </w:r>
      <w:r w:rsidR="00A84D26">
        <w:rPr>
          <w:rFonts w:ascii="Georgia" w:hAnsi="Georgia" w:cs="Georgia"/>
          <w:color w:val="141413"/>
          <w:kern w:val="0"/>
          <w:sz w:val="20"/>
          <w:szCs w:val="20"/>
        </w:rPr>
        <w:t xml:space="preserve">; </w:t>
      </w:r>
      <w:r w:rsidR="00A84D26" w:rsidRPr="00A84D26">
        <w:rPr>
          <w:rFonts w:ascii="Georgia" w:hAnsi="Georgia" w:cs="Georgia"/>
          <w:color w:val="141413"/>
          <w:kern w:val="0"/>
          <w:sz w:val="20"/>
          <w:szCs w:val="20"/>
        </w:rPr>
        <w:t>ART 286; ARE 260</w:t>
      </w:r>
      <w:r w:rsidR="00A84D26">
        <w:rPr>
          <w:rFonts w:ascii="Georgia" w:hAnsi="Georgia" w:cs="Georgia"/>
          <w:color w:val="141413"/>
          <w:kern w:val="0"/>
        </w:rPr>
        <w:t>)</w:t>
      </w:r>
    </w:p>
    <w:p w14:paraId="7671D21C" w14:textId="38FF33B6"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 xml:space="preserve">8. ART 240: Foundation in New Media and Design </w:t>
      </w:r>
      <w:proofErr w:type="gramStart"/>
      <w:r>
        <w:rPr>
          <w:rFonts w:ascii="Georgia" w:hAnsi="Georgia" w:cs="Georgia"/>
          <w:color w:val="141413"/>
          <w:kern w:val="0"/>
        </w:rPr>
        <w:t>II</w:t>
      </w:r>
      <w:r w:rsidR="00A84D26">
        <w:rPr>
          <w:rFonts w:ascii="Georgia" w:hAnsi="Georgia" w:cs="Georgia"/>
          <w:color w:val="141413"/>
          <w:kern w:val="0"/>
        </w:rPr>
        <w:t>(</w:t>
      </w:r>
      <w:proofErr w:type="gramEnd"/>
      <w:r w:rsidR="00A84D26" w:rsidRPr="00A84D26">
        <w:rPr>
          <w:rFonts w:ascii="Georgia" w:hAnsi="Georgia" w:cs="Georgia"/>
          <w:color w:val="141413"/>
          <w:kern w:val="0"/>
          <w:sz w:val="20"/>
          <w:szCs w:val="20"/>
        </w:rPr>
        <w:t>or ART 285</w:t>
      </w:r>
      <w:r w:rsidR="00A84D26">
        <w:rPr>
          <w:rFonts w:ascii="Georgia" w:hAnsi="Georgia" w:cs="Georgia"/>
          <w:color w:val="141413"/>
          <w:kern w:val="0"/>
          <w:sz w:val="20"/>
          <w:szCs w:val="20"/>
        </w:rPr>
        <w:t xml:space="preserve">; </w:t>
      </w:r>
      <w:r w:rsidR="00A84D26" w:rsidRPr="00A84D26">
        <w:rPr>
          <w:rFonts w:ascii="Georgia" w:hAnsi="Georgia" w:cs="Georgia"/>
          <w:color w:val="141413"/>
          <w:kern w:val="0"/>
          <w:sz w:val="20"/>
          <w:szCs w:val="20"/>
        </w:rPr>
        <w:t>ART 286; ARE 260</w:t>
      </w:r>
      <w:r w:rsidR="00A84D26">
        <w:rPr>
          <w:rFonts w:ascii="Georgia" w:hAnsi="Georgia" w:cs="Georgia"/>
          <w:color w:val="141413"/>
          <w:kern w:val="0"/>
        </w:rPr>
        <w:t>)</w:t>
      </w:r>
    </w:p>
    <w:p w14:paraId="079677CF"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9. ART 150: Three-Dimensional Foundations I</w:t>
      </w:r>
    </w:p>
    <w:p w14:paraId="327EE870"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10. ART 150: Three-Dimensional Foundations I</w:t>
      </w:r>
    </w:p>
    <w:p w14:paraId="49A7D8EB" w14:textId="218D6BE3"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11. ART 253: Three-Dimensional Foundations II</w:t>
      </w:r>
      <w:r w:rsidR="00A84D26">
        <w:rPr>
          <w:rFonts w:ascii="Georgia" w:hAnsi="Georgia" w:cs="Georgia"/>
          <w:color w:val="141413"/>
          <w:kern w:val="0"/>
        </w:rPr>
        <w:t xml:space="preserve"> (</w:t>
      </w:r>
      <w:r w:rsidR="00A84D26" w:rsidRPr="00A84D26">
        <w:rPr>
          <w:rFonts w:ascii="Georgia" w:hAnsi="Georgia" w:cs="Georgia"/>
          <w:color w:val="141413"/>
          <w:kern w:val="0"/>
          <w:sz w:val="20"/>
          <w:szCs w:val="20"/>
        </w:rPr>
        <w:t>or ART 285</w:t>
      </w:r>
      <w:r w:rsidR="00A84D26">
        <w:rPr>
          <w:rFonts w:ascii="Georgia" w:hAnsi="Georgia" w:cs="Georgia"/>
          <w:color w:val="141413"/>
          <w:kern w:val="0"/>
          <w:sz w:val="20"/>
          <w:szCs w:val="20"/>
        </w:rPr>
        <w:t xml:space="preserve">; </w:t>
      </w:r>
      <w:r w:rsidR="00A84D26" w:rsidRPr="00A84D26">
        <w:rPr>
          <w:rFonts w:ascii="Georgia" w:hAnsi="Georgia" w:cs="Georgia"/>
          <w:color w:val="141413"/>
          <w:kern w:val="0"/>
          <w:sz w:val="20"/>
          <w:szCs w:val="20"/>
        </w:rPr>
        <w:t>ART 286; ARE 260</w:t>
      </w:r>
      <w:r w:rsidR="00A84D26">
        <w:rPr>
          <w:rFonts w:ascii="Georgia" w:hAnsi="Georgia" w:cs="Georgia"/>
          <w:color w:val="141413"/>
          <w:kern w:val="0"/>
        </w:rPr>
        <w:t>)</w:t>
      </w:r>
    </w:p>
    <w:p w14:paraId="47398D1B" w14:textId="02D68523"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12. ART 253: Three-Dimensional Foundations II</w:t>
      </w:r>
      <w:r w:rsidR="00A84D26">
        <w:rPr>
          <w:rFonts w:ascii="Georgia" w:hAnsi="Georgia" w:cs="Georgia"/>
          <w:color w:val="141413"/>
          <w:kern w:val="0"/>
        </w:rPr>
        <w:t xml:space="preserve"> (</w:t>
      </w:r>
      <w:r w:rsidR="00A84D26" w:rsidRPr="00A84D26">
        <w:rPr>
          <w:rFonts w:ascii="Georgia" w:hAnsi="Georgia" w:cs="Georgia"/>
          <w:color w:val="141413"/>
          <w:kern w:val="0"/>
          <w:sz w:val="20"/>
          <w:szCs w:val="20"/>
        </w:rPr>
        <w:t>or ART 285</w:t>
      </w:r>
      <w:r w:rsidR="00A84D26">
        <w:rPr>
          <w:rFonts w:ascii="Georgia" w:hAnsi="Georgia" w:cs="Georgia"/>
          <w:color w:val="141413"/>
          <w:kern w:val="0"/>
          <w:sz w:val="20"/>
          <w:szCs w:val="20"/>
        </w:rPr>
        <w:t xml:space="preserve">; </w:t>
      </w:r>
      <w:r w:rsidR="00A84D26" w:rsidRPr="00A84D26">
        <w:rPr>
          <w:rFonts w:ascii="Georgia" w:hAnsi="Georgia" w:cs="Georgia"/>
          <w:color w:val="141413"/>
          <w:kern w:val="0"/>
          <w:sz w:val="20"/>
          <w:szCs w:val="20"/>
        </w:rPr>
        <w:t>ART 286; ARE 260</w:t>
      </w:r>
      <w:r w:rsidR="00A84D26">
        <w:rPr>
          <w:rFonts w:ascii="Georgia" w:hAnsi="Georgia" w:cs="Georgia"/>
          <w:color w:val="141413"/>
          <w:kern w:val="0"/>
        </w:rPr>
        <w:t>)</w:t>
      </w:r>
    </w:p>
    <w:p w14:paraId="05E72791"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13. Additional foundation examples or independent work</w:t>
      </w:r>
    </w:p>
    <w:p w14:paraId="0FE5A897"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14. Additional foundation examples or independent work</w:t>
      </w:r>
    </w:p>
    <w:p w14:paraId="78816432" w14:textId="77777777" w:rsidR="00A37673" w:rsidRDefault="00A37673" w:rsidP="00A376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eorgia" w:hAnsi="Georgia" w:cs="Georgia"/>
          <w:color w:val="141413"/>
          <w:kern w:val="0"/>
        </w:rPr>
      </w:pPr>
      <w:r>
        <w:rPr>
          <w:rFonts w:ascii="Georgia" w:hAnsi="Georgia" w:cs="Georgia"/>
          <w:color w:val="141413"/>
          <w:kern w:val="0"/>
        </w:rPr>
        <w:t>15. Additional foundation examples or independent work</w:t>
      </w:r>
    </w:p>
    <w:p w14:paraId="18A71D63" w14:textId="16EDCCF9" w:rsidR="00A37673" w:rsidRDefault="00A37673" w:rsidP="00A37673">
      <w:pPr>
        <w:rPr>
          <w:rFonts w:ascii="Sofia Pro Regular" w:hAnsi="Sofia Pro Regular"/>
        </w:rPr>
      </w:pPr>
      <w:r>
        <w:rPr>
          <w:rFonts w:ascii="Georgia" w:hAnsi="Georgia" w:cs="Georgia"/>
          <w:color w:val="141413"/>
          <w:kern w:val="0"/>
        </w:rPr>
        <w:t>16. Additional foundation examples or independent work</w:t>
      </w:r>
    </w:p>
    <w:p w14:paraId="7D8B70DA" w14:textId="77777777" w:rsidR="00723BD1" w:rsidRDefault="00723BD1" w:rsidP="00723BD1">
      <w:pPr>
        <w:rPr>
          <w:rFonts w:ascii="Sofia Pro Regular" w:hAnsi="Sofia Pro Regular"/>
          <w:b/>
          <w:bCs/>
        </w:rPr>
      </w:pPr>
    </w:p>
    <w:p w14:paraId="53BDA06D" w14:textId="2CF0C440" w:rsidR="00723BD1" w:rsidRDefault="00723BD1" w:rsidP="00723BD1">
      <w:pPr>
        <w:rPr>
          <w:rFonts w:ascii="Sofia Pro Regular" w:hAnsi="Sofia Pro Regular"/>
          <w:b/>
          <w:bCs/>
        </w:rPr>
      </w:pPr>
      <w:r>
        <w:rPr>
          <w:rFonts w:ascii="Sofia Pro Regular" w:hAnsi="Sofia Pro Regular"/>
          <w:b/>
          <w:bCs/>
        </w:rPr>
        <w:t>Order of Operations:</w:t>
      </w:r>
    </w:p>
    <w:p w14:paraId="2CC057D5" w14:textId="77777777" w:rsidR="00723BD1" w:rsidRPr="00E84E82" w:rsidRDefault="00723BD1" w:rsidP="00723BD1">
      <w:pPr>
        <w:spacing w:before="90" w:after="90" w:line="240" w:lineRule="auto"/>
        <w:outlineLvl w:val="2"/>
        <w:rPr>
          <w:rFonts w:ascii="Sofia Pro Regular" w:eastAsia="Times New Roman" w:hAnsi="Sofia Pro Regular" w:cs="Times New Roman"/>
          <w:color w:val="273540"/>
          <w:kern w:val="0"/>
          <w:sz w:val="27"/>
          <w:szCs w:val="27"/>
          <w14:ligatures w14:val="none"/>
        </w:rPr>
      </w:pPr>
      <w:r w:rsidRPr="00E84E82">
        <w:rPr>
          <w:rFonts w:ascii="Sofia Pro Regular" w:eastAsia="Times New Roman" w:hAnsi="Sofia Pro Regular" w:cs="Times New Roman"/>
          <w:color w:val="273540"/>
          <w:kern w:val="0"/>
          <w:sz w:val="27"/>
          <w:szCs w:val="27"/>
          <w14:ligatures w14:val="none"/>
        </w:rPr>
        <w:t>1.</w:t>
      </w:r>
      <w:r w:rsidRPr="00E84E82">
        <w:rPr>
          <w:rFonts w:ascii="Cambria" w:eastAsia="Times New Roman" w:hAnsi="Cambria" w:cs="Cambria"/>
          <w:color w:val="273540"/>
          <w:kern w:val="0"/>
          <w:sz w:val="27"/>
          <w:szCs w:val="27"/>
          <w14:ligatures w14:val="none"/>
        </w:rPr>
        <w:t> </w:t>
      </w:r>
      <w:r w:rsidRPr="00E84E82">
        <w:rPr>
          <w:rFonts w:ascii="Sofia Pro Regular" w:eastAsia="Times New Roman" w:hAnsi="Sofia Pro Regular" w:cs="Times New Roman"/>
          <w:color w:val="273540"/>
          <w:kern w:val="0"/>
          <w:sz w:val="27"/>
          <w:szCs w:val="27"/>
          <w14:ligatures w14:val="none"/>
        </w:rPr>
        <w:t xml:space="preserve"> Prepare Your Image Files</w:t>
      </w:r>
    </w:p>
    <w:p w14:paraId="69F63EDF" w14:textId="77777777" w:rsidR="00723BD1" w:rsidRPr="00E84E82" w:rsidRDefault="00723BD1" w:rsidP="00723BD1">
      <w:pPr>
        <w:numPr>
          <w:ilvl w:val="0"/>
          <w:numId w:val="5"/>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E84E82">
        <w:rPr>
          <w:rFonts w:ascii="Sofia Pro Regular" w:eastAsia="Times New Roman" w:hAnsi="Sofia Pro Regular" w:cs="Times New Roman"/>
          <w:color w:val="273540"/>
          <w:kern w:val="0"/>
          <w14:ligatures w14:val="none"/>
        </w:rPr>
        <w:t>Create a</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b/>
          <w:bCs/>
          <w:color w:val="273540"/>
          <w:kern w:val="0"/>
          <w14:ligatures w14:val="none"/>
        </w:rPr>
        <w:t>Desktop FOLDER</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to compile all your various, potential BFA images.</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 xml:space="preserve"> Drop them in there for easy access when creating your slideshow of sixteen selected works.</w:t>
      </w:r>
    </w:p>
    <w:p w14:paraId="26D6EF91" w14:textId="77777777" w:rsidR="00723BD1" w:rsidRPr="00E84E82" w:rsidRDefault="00723BD1" w:rsidP="00723BD1">
      <w:pPr>
        <w:numPr>
          <w:ilvl w:val="0"/>
          <w:numId w:val="5"/>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E84E82">
        <w:rPr>
          <w:rFonts w:ascii="Sofia Pro Regular" w:eastAsia="Times New Roman" w:hAnsi="Sofia Pro Regular" w:cs="Times New Roman"/>
          <w:color w:val="273540"/>
          <w:kern w:val="0"/>
          <w14:ligatures w14:val="none"/>
        </w:rPr>
        <w:t xml:space="preserve">Take time to go through your archives to select your strongest independently made artwork and completed </w:t>
      </w:r>
      <w:r>
        <w:rPr>
          <w:rFonts w:ascii="Sofia Pro Regular" w:eastAsia="Times New Roman" w:hAnsi="Sofia Pro Regular" w:cs="Times New Roman"/>
          <w:color w:val="273540"/>
          <w:kern w:val="0"/>
          <w14:ligatures w14:val="none"/>
        </w:rPr>
        <w:t xml:space="preserve">class </w:t>
      </w:r>
      <w:r w:rsidRPr="00E84E82">
        <w:rPr>
          <w:rFonts w:ascii="Sofia Pro Regular" w:eastAsia="Times New Roman" w:hAnsi="Sofia Pro Regular" w:cs="Times New Roman"/>
          <w:color w:val="273540"/>
          <w:kern w:val="0"/>
          <w14:ligatures w14:val="none"/>
        </w:rPr>
        <w:t xml:space="preserve">projects. Carefully photograph or scan your artwork and compile pre-existing files. </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2-D artworks should be photographed against a clean, well-lit surface and 3-D work may be shot</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i/>
          <w:iCs/>
          <w:color w:val="273540"/>
          <w:kern w:val="0"/>
          <w14:ligatures w14:val="none"/>
        </w:rPr>
        <w:t>in situ</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 xml:space="preserve">in the case of outdoor works or in the Sculpture office where lights and backdrops may be found. </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Edit and crop your photographs where necessary and use Photoshop to set all images to</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b/>
          <w:bCs/>
          <w:color w:val="273540"/>
          <w:kern w:val="0"/>
          <w14:ligatures w14:val="none"/>
        </w:rPr>
        <w:t>72 dpi</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and less than</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b/>
          <w:bCs/>
          <w:color w:val="273540"/>
          <w:kern w:val="0"/>
          <w14:ligatures w14:val="none"/>
        </w:rPr>
        <w:t>5MB</w:t>
      </w:r>
      <w:r w:rsidRPr="00E84E82">
        <w:rPr>
          <w:rFonts w:ascii="Cambria" w:eastAsia="Times New Roman" w:hAnsi="Cambria" w:cs="Cambria"/>
          <w:color w:val="273540"/>
          <w:kern w:val="0"/>
          <w14:ligatures w14:val="none"/>
        </w:rPr>
        <w:t> </w:t>
      </w:r>
      <w:r w:rsidRPr="00E84E82">
        <w:rPr>
          <w:rFonts w:ascii="Sofia Pro Regular" w:eastAsia="Times New Roman" w:hAnsi="Sofia Pro Regular" w:cs="Times New Roman"/>
          <w:color w:val="273540"/>
          <w:kern w:val="0"/>
          <w14:ligatures w14:val="none"/>
        </w:rPr>
        <w:t>for best uploading.</w:t>
      </w:r>
    </w:p>
    <w:p w14:paraId="1EB15F80" w14:textId="3D0C8B57" w:rsidR="00723BD1" w:rsidRDefault="00723BD1" w:rsidP="00723BD1">
      <w:pPr>
        <w:numPr>
          <w:ilvl w:val="0"/>
          <w:numId w:val="5"/>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E84E82">
        <w:rPr>
          <w:rFonts w:ascii="Sofia Pro Regular" w:eastAsia="Times New Roman" w:hAnsi="Sofia Pro Regular" w:cs="Times New Roman"/>
          <w:color w:val="273540"/>
          <w:kern w:val="0"/>
          <w14:ligatures w14:val="none"/>
        </w:rPr>
        <w:t>Gather relevant information about each work being presented</w:t>
      </w:r>
      <w:r w:rsidR="008D0CDE">
        <w:rPr>
          <w:rFonts w:ascii="Sofia Pro Regular" w:eastAsia="Times New Roman" w:hAnsi="Sofia Pro Regular" w:cs="Times New Roman"/>
          <w:color w:val="273540"/>
          <w:kern w:val="0"/>
          <w14:ligatures w14:val="none"/>
        </w:rPr>
        <w:t xml:space="preserve"> </w:t>
      </w:r>
      <w:proofErr w:type="gramStart"/>
      <w:r w:rsidRPr="00E84E82">
        <w:rPr>
          <w:rFonts w:ascii="Sofia Pro Regular" w:eastAsia="Times New Roman" w:hAnsi="Sofia Pro Regular" w:cs="Times New Roman"/>
          <w:color w:val="273540"/>
          <w:kern w:val="0"/>
          <w14:ligatures w14:val="none"/>
        </w:rPr>
        <w:t>including:</w:t>
      </w:r>
      <w:proofErr w:type="gramEnd"/>
      <w:r w:rsidRPr="00E84E82">
        <w:rPr>
          <w:rFonts w:ascii="Cambria" w:eastAsia="Times New Roman" w:hAnsi="Cambria" w:cs="Cambria"/>
          <w:color w:val="273540"/>
          <w:kern w:val="0"/>
          <w14:ligatures w14:val="none"/>
        </w:rPr>
        <w:t> </w:t>
      </w:r>
      <w:r w:rsidR="008D0CDE">
        <w:rPr>
          <w:rFonts w:ascii="Cambria" w:eastAsia="Times New Roman" w:hAnsi="Cambria" w:cs="Cambria"/>
          <w:color w:val="273540"/>
          <w:kern w:val="0"/>
          <w14:ligatures w14:val="none"/>
        </w:rPr>
        <w:t xml:space="preserve"> </w:t>
      </w:r>
      <w:r>
        <w:rPr>
          <w:rFonts w:ascii="Sofia Pro Regular" w:eastAsia="Times New Roman" w:hAnsi="Sofia Pro Regular" w:cs="Times New Roman"/>
          <w:color w:val="273540"/>
          <w:kern w:val="0"/>
          <w14:ligatures w14:val="none"/>
        </w:rPr>
        <w:t>Cl</w:t>
      </w:r>
      <w:r w:rsidRPr="00E84E82">
        <w:rPr>
          <w:rFonts w:ascii="Sofia Pro Regular" w:eastAsia="Times New Roman" w:hAnsi="Sofia Pro Regular" w:cs="Times New Roman"/>
          <w:color w:val="273540"/>
          <w:kern w:val="0"/>
          <w14:ligatures w14:val="none"/>
        </w:rPr>
        <w:t>ass/instructor</w:t>
      </w:r>
      <w:r>
        <w:rPr>
          <w:rFonts w:ascii="Sofia Pro Regular" w:eastAsia="Times New Roman" w:hAnsi="Sofia Pro Regular" w:cs="Times New Roman"/>
          <w:color w:val="273540"/>
          <w:kern w:val="0"/>
          <w14:ligatures w14:val="none"/>
        </w:rPr>
        <w:t>,</w:t>
      </w:r>
      <w:r w:rsidRPr="00E84E82">
        <w:rPr>
          <w:rFonts w:ascii="Sofia Pro Regular" w:eastAsia="Times New Roman" w:hAnsi="Sofia Pro Regular" w:cs="Times New Roman"/>
          <w:color w:val="273540"/>
          <w:kern w:val="0"/>
          <w14:ligatures w14:val="none"/>
        </w:rPr>
        <w:t xml:space="preserve"> Title (or project name), date completed,</w:t>
      </w:r>
      <w:r w:rsidR="008D0CDE">
        <w:rPr>
          <w:rFonts w:ascii="Sofia Pro Regular" w:eastAsia="Times New Roman" w:hAnsi="Sofia Pro Regular" w:cs="Times New Roman"/>
          <w:color w:val="273540"/>
          <w:kern w:val="0"/>
          <w14:ligatures w14:val="none"/>
        </w:rPr>
        <w:t xml:space="preserve"> </w:t>
      </w:r>
      <w:r w:rsidRPr="00E84E82">
        <w:rPr>
          <w:rFonts w:ascii="Sofia Pro Regular" w:eastAsia="Times New Roman" w:hAnsi="Sofia Pro Regular" w:cs="Times New Roman"/>
          <w:color w:val="273540"/>
          <w:kern w:val="0"/>
          <w14:ligatures w14:val="none"/>
        </w:rPr>
        <w:t>media, and dimensions.</w:t>
      </w:r>
    </w:p>
    <w:p w14:paraId="15A97277" w14:textId="655A280B" w:rsidR="00723BD1" w:rsidRPr="00BF3695" w:rsidRDefault="00723BD1" w:rsidP="00723BD1">
      <w:pPr>
        <w:spacing w:before="90" w:after="90" w:line="240" w:lineRule="auto"/>
        <w:outlineLvl w:val="2"/>
        <w:rPr>
          <w:rFonts w:ascii="Sofia Pro Regular" w:eastAsia="Times New Roman" w:hAnsi="Sofia Pro Regular" w:cs="Times New Roman"/>
          <w:color w:val="273540"/>
          <w:kern w:val="0"/>
          <w:sz w:val="27"/>
          <w:szCs w:val="27"/>
          <w14:ligatures w14:val="none"/>
        </w:rPr>
      </w:pPr>
      <w:r w:rsidRPr="00BF3695">
        <w:rPr>
          <w:rFonts w:ascii="Sofia Pro Regular" w:eastAsia="Times New Roman" w:hAnsi="Sofia Pro Regular" w:cs="Times New Roman"/>
          <w:color w:val="273540"/>
          <w:kern w:val="0"/>
          <w:sz w:val="27"/>
          <w:szCs w:val="27"/>
          <w14:ligatures w14:val="none"/>
        </w:rPr>
        <w:t>2. Download</w:t>
      </w:r>
      <w:r>
        <w:rPr>
          <w:rFonts w:ascii="Sofia Pro Regular" w:eastAsia="Times New Roman" w:hAnsi="Sofia Pro Regular" w:cs="Times New Roman"/>
          <w:color w:val="273540"/>
          <w:kern w:val="0"/>
          <w:sz w:val="27"/>
          <w:szCs w:val="27"/>
          <w14:ligatures w14:val="none"/>
        </w:rPr>
        <w:t xml:space="preserve"> and Complete</w:t>
      </w:r>
      <w:r w:rsidRPr="00BF3695">
        <w:rPr>
          <w:rFonts w:ascii="Sofia Pro Regular" w:eastAsia="Times New Roman" w:hAnsi="Sofia Pro Regular" w:cs="Times New Roman"/>
          <w:color w:val="273540"/>
          <w:kern w:val="0"/>
          <w:sz w:val="27"/>
          <w:szCs w:val="27"/>
          <w14:ligatures w14:val="none"/>
        </w:rPr>
        <w:t xml:space="preserve"> the Application</w:t>
      </w:r>
    </w:p>
    <w:p w14:paraId="20990537" w14:textId="3D0F9AD3" w:rsidR="00723BD1" w:rsidRPr="00BF3695" w:rsidRDefault="00723BD1" w:rsidP="00723BD1">
      <w:pPr>
        <w:pStyle w:val="ListParagraph"/>
        <w:numPr>
          <w:ilvl w:val="0"/>
          <w:numId w:val="5"/>
        </w:numPr>
        <w:spacing w:before="180" w:after="180" w:line="240" w:lineRule="auto"/>
        <w:rPr>
          <w:rFonts w:ascii="Sofia Pro Regular" w:eastAsia="Times New Roman" w:hAnsi="Sofia Pro Regular" w:cs="Times New Roman"/>
          <w:color w:val="273540"/>
          <w:kern w:val="0"/>
          <w14:ligatures w14:val="none"/>
        </w:rPr>
      </w:pPr>
      <w:r w:rsidRPr="00BF3695">
        <w:rPr>
          <w:rFonts w:ascii="Sofia Pro Regular" w:eastAsia="Times New Roman" w:hAnsi="Sofia Pro Regular" w:cs="Times New Roman"/>
          <w:color w:val="273540"/>
          <w:kern w:val="0"/>
          <w14:ligatures w14:val="none"/>
        </w:rPr>
        <w:lastRenderedPageBreak/>
        <w:t>Download the</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b/>
          <w:bCs/>
          <w:color w:val="273540"/>
          <w:kern w:val="0"/>
          <w14:ligatures w14:val="none"/>
        </w:rPr>
        <w:t>BFA Application Form</w:t>
      </w:r>
      <w:r w:rsidRPr="00BF3695">
        <w:rPr>
          <w:rFonts w:ascii="Sofia Pro Regular" w:eastAsia="Times New Roman" w:hAnsi="Sofia Pro Regular" w:cs="Times New Roman"/>
          <w:color w:val="273540"/>
          <w:kern w:val="0"/>
          <w14:ligatures w14:val="none"/>
        </w:rPr>
        <w:t xml:space="preserve"> to your desktop and save it as:</w:t>
      </w:r>
      <w:r w:rsidRPr="00BF3695">
        <w:rPr>
          <w:rFonts w:ascii="Cambria" w:eastAsia="Times New Roman" w:hAnsi="Cambria" w:cs="Cambria"/>
          <w:color w:val="273540"/>
          <w:kern w:val="0"/>
          <w14:ligatures w14:val="none"/>
        </w:rPr>
        <w:t> </w:t>
      </w:r>
      <w:r>
        <w:rPr>
          <w:rFonts w:ascii="Sofia Pro Regular" w:eastAsia="Times New Roman" w:hAnsi="Sofia Pro Regular" w:cs="Times New Roman"/>
          <w:color w:val="273540"/>
          <w:kern w:val="0"/>
          <w:u w:val="single"/>
          <w14:ligatures w14:val="none"/>
        </w:rPr>
        <w:t xml:space="preserve">“Last </w:t>
      </w:r>
      <w:r w:rsidR="00B4700A">
        <w:rPr>
          <w:rFonts w:ascii="Sofia Pro Regular" w:eastAsia="Times New Roman" w:hAnsi="Sofia Pro Regular" w:cs="Times New Roman"/>
          <w:color w:val="273540"/>
          <w:kern w:val="0"/>
          <w:u w:val="single"/>
          <w14:ligatures w14:val="none"/>
        </w:rPr>
        <w:t>N</w:t>
      </w:r>
      <w:r>
        <w:rPr>
          <w:rFonts w:ascii="Sofia Pro Regular" w:eastAsia="Times New Roman" w:hAnsi="Sofia Pro Regular" w:cs="Times New Roman"/>
          <w:color w:val="273540"/>
          <w:kern w:val="0"/>
          <w:u w:val="single"/>
          <w14:ligatures w14:val="none"/>
        </w:rPr>
        <w:t xml:space="preserve">ame, </w:t>
      </w:r>
      <w:r w:rsidR="00B4700A">
        <w:rPr>
          <w:rFonts w:ascii="Sofia Pro Regular" w:eastAsia="Times New Roman" w:hAnsi="Sofia Pro Regular" w:cs="Times New Roman"/>
          <w:color w:val="273540"/>
          <w:kern w:val="0"/>
          <w:u w:val="single"/>
          <w14:ligatures w14:val="none"/>
        </w:rPr>
        <w:t>F</w:t>
      </w:r>
      <w:r>
        <w:rPr>
          <w:rFonts w:ascii="Sofia Pro Regular" w:eastAsia="Times New Roman" w:hAnsi="Sofia Pro Regular" w:cs="Times New Roman"/>
          <w:color w:val="273540"/>
          <w:kern w:val="0"/>
          <w:u w:val="single"/>
          <w14:ligatures w14:val="none"/>
        </w:rPr>
        <w:t>ir</w:t>
      </w:r>
      <w:r w:rsidR="00B4700A">
        <w:rPr>
          <w:rFonts w:ascii="Sofia Pro Regular" w:eastAsia="Times New Roman" w:hAnsi="Sofia Pro Regular" w:cs="Times New Roman"/>
          <w:color w:val="273540"/>
          <w:kern w:val="0"/>
          <w:u w:val="single"/>
          <w14:ligatures w14:val="none"/>
        </w:rPr>
        <w:t>st Name</w:t>
      </w:r>
      <w:r w:rsidR="000850C5">
        <w:rPr>
          <w:rFonts w:ascii="Sofia Pro Regular" w:eastAsia="Times New Roman" w:hAnsi="Sofia Pro Regular" w:cs="Times New Roman"/>
          <w:color w:val="273540"/>
          <w:kern w:val="0"/>
          <w:u w:val="single"/>
          <w14:ligatures w14:val="none"/>
        </w:rPr>
        <w:t>, semester/year”</w:t>
      </w:r>
    </w:p>
    <w:p w14:paraId="2969DB7C" w14:textId="77777777" w:rsidR="00723BD1" w:rsidRPr="00BF3695" w:rsidRDefault="00723BD1" w:rsidP="00723BD1">
      <w:pPr>
        <w:pStyle w:val="ListParagraph"/>
        <w:numPr>
          <w:ilvl w:val="0"/>
          <w:numId w:val="5"/>
        </w:numPr>
        <w:spacing w:before="180" w:after="180" w:line="240" w:lineRule="auto"/>
        <w:rPr>
          <w:rFonts w:ascii="Sofia Pro Regular" w:eastAsia="Times New Roman" w:hAnsi="Sofia Pro Regular" w:cs="Times New Roman"/>
          <w:color w:val="273540"/>
          <w:kern w:val="0"/>
          <w14:ligatures w14:val="none"/>
        </w:rPr>
      </w:pPr>
      <w:r w:rsidRPr="00BF3695">
        <w:rPr>
          <w:rFonts w:ascii="Sofia Pro Regular" w:eastAsia="Times New Roman" w:hAnsi="Sofia Pro Regular" w:cs="Times New Roman"/>
          <w:color w:val="273540"/>
          <w:kern w:val="0"/>
          <w14:ligatures w14:val="none"/>
        </w:rPr>
        <w:t xml:space="preserve">Read carefully all instructions, review class completion checklist, and take time to compose your statement of intent. </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 xml:space="preserve">This form is a rewritable PDF and allows you to enter information, check boxes, etc. </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Remember to</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b/>
          <w:bCs/>
          <w:color w:val="273540"/>
          <w:kern w:val="0"/>
          <w14:ligatures w14:val="none"/>
        </w:rPr>
        <w:t>SAVE</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 xml:space="preserve">your application </w:t>
      </w:r>
      <w:r>
        <w:rPr>
          <w:rFonts w:ascii="Sofia Pro Regular" w:eastAsia="Times New Roman" w:hAnsi="Sofia Pro Regular" w:cs="Times New Roman"/>
          <w:color w:val="273540"/>
          <w:kern w:val="0"/>
          <w14:ligatures w14:val="none"/>
        </w:rPr>
        <w:t>once</w:t>
      </w:r>
      <w:r w:rsidRPr="00BF3695">
        <w:rPr>
          <w:rFonts w:ascii="Sofia Pro Regular" w:eastAsia="Times New Roman" w:hAnsi="Sofia Pro Regular" w:cs="Times New Roman"/>
          <w:color w:val="273540"/>
          <w:kern w:val="0"/>
          <w14:ligatures w14:val="none"/>
        </w:rPr>
        <w:t xml:space="preserve"> </w:t>
      </w:r>
      <w:r>
        <w:rPr>
          <w:rFonts w:ascii="Sofia Pro Regular" w:eastAsia="Times New Roman" w:hAnsi="Sofia Pro Regular" w:cs="Times New Roman"/>
          <w:color w:val="273540"/>
          <w:kern w:val="0"/>
          <w14:ligatures w14:val="none"/>
        </w:rPr>
        <w:t>it is completed</w:t>
      </w:r>
      <w:r w:rsidRPr="00BF3695">
        <w:rPr>
          <w:rFonts w:ascii="Sofia Pro Regular" w:eastAsia="Times New Roman" w:hAnsi="Sofia Pro Regular" w:cs="Times New Roman"/>
          <w:color w:val="273540"/>
          <w:kern w:val="0"/>
          <w14:ligatures w14:val="none"/>
        </w:rPr>
        <w:t>.</w:t>
      </w:r>
    </w:p>
    <w:p w14:paraId="5D15E8FB" w14:textId="77777777" w:rsidR="00723BD1" w:rsidRPr="00BF3695" w:rsidRDefault="00723BD1" w:rsidP="00723BD1">
      <w:pPr>
        <w:spacing w:before="90" w:after="90" w:line="240" w:lineRule="auto"/>
        <w:outlineLvl w:val="2"/>
        <w:rPr>
          <w:rFonts w:ascii="Sofia Pro Regular" w:eastAsia="Times New Roman" w:hAnsi="Sofia Pro Regular" w:cs="Times New Roman"/>
          <w:color w:val="273540"/>
          <w:kern w:val="0"/>
          <w:sz w:val="27"/>
          <w:szCs w:val="27"/>
          <w14:ligatures w14:val="none"/>
        </w:rPr>
      </w:pPr>
      <w:r w:rsidRPr="00BF3695">
        <w:rPr>
          <w:rFonts w:ascii="Sofia Pro Regular" w:eastAsia="Times New Roman" w:hAnsi="Sofia Pro Regular" w:cs="Times New Roman"/>
          <w:color w:val="273540"/>
          <w:kern w:val="0"/>
          <w:sz w:val="27"/>
          <w:szCs w:val="27"/>
          <w14:ligatures w14:val="none"/>
        </w:rPr>
        <w:t>3.</w:t>
      </w:r>
      <w:r w:rsidRPr="00BF3695">
        <w:rPr>
          <w:rFonts w:ascii="Cambria" w:eastAsia="Times New Roman" w:hAnsi="Cambria" w:cs="Cambria"/>
          <w:color w:val="273540"/>
          <w:kern w:val="0"/>
          <w:sz w:val="27"/>
          <w:szCs w:val="27"/>
          <w14:ligatures w14:val="none"/>
        </w:rPr>
        <w:t> </w:t>
      </w:r>
      <w:r w:rsidRPr="00BF3695">
        <w:rPr>
          <w:rFonts w:ascii="Sofia Pro Regular" w:eastAsia="Times New Roman" w:hAnsi="Sofia Pro Regular" w:cs="Times New Roman"/>
          <w:color w:val="273540"/>
          <w:kern w:val="0"/>
          <w:sz w:val="27"/>
          <w:szCs w:val="27"/>
          <w14:ligatures w14:val="none"/>
        </w:rPr>
        <w:t xml:space="preserve"> </w:t>
      </w:r>
      <w:r w:rsidRPr="00BF3695">
        <w:rPr>
          <w:rFonts w:ascii="Cambria" w:eastAsia="Times New Roman" w:hAnsi="Cambria" w:cs="Cambria"/>
          <w:color w:val="273540"/>
          <w:kern w:val="0"/>
          <w:sz w:val="27"/>
          <w:szCs w:val="27"/>
          <w14:ligatures w14:val="none"/>
        </w:rPr>
        <w:t> </w:t>
      </w:r>
      <w:r w:rsidRPr="00BF3695">
        <w:rPr>
          <w:rFonts w:ascii="Sofia Pro Regular" w:eastAsia="Times New Roman" w:hAnsi="Sofia Pro Regular" w:cs="Times New Roman"/>
          <w:color w:val="273540"/>
          <w:kern w:val="0"/>
          <w:sz w:val="27"/>
          <w:szCs w:val="27"/>
          <w14:ligatures w14:val="none"/>
        </w:rPr>
        <w:t xml:space="preserve">Make a </w:t>
      </w:r>
      <w:r>
        <w:rPr>
          <w:rFonts w:ascii="Sofia Pro Regular" w:eastAsia="Times New Roman" w:hAnsi="Sofia Pro Regular" w:cs="Times New Roman"/>
          <w:color w:val="273540"/>
          <w:kern w:val="0"/>
          <w:sz w:val="27"/>
          <w:szCs w:val="27"/>
          <w14:ligatures w14:val="none"/>
        </w:rPr>
        <w:t>Google</w:t>
      </w:r>
      <w:r w:rsidRPr="00BF3695">
        <w:rPr>
          <w:rFonts w:ascii="Sofia Pro Regular" w:eastAsia="Times New Roman" w:hAnsi="Sofia Pro Regular" w:cs="Times New Roman"/>
          <w:color w:val="273540"/>
          <w:kern w:val="0"/>
          <w:sz w:val="27"/>
          <w:szCs w:val="27"/>
          <w14:ligatures w14:val="none"/>
        </w:rPr>
        <w:t xml:space="preserve"> Slide Presentation</w:t>
      </w:r>
    </w:p>
    <w:p w14:paraId="2C97C338" w14:textId="77777777" w:rsidR="00723BD1" w:rsidRPr="00BF3695" w:rsidRDefault="00723BD1" w:rsidP="00723BD1">
      <w:pPr>
        <w:numPr>
          <w:ilvl w:val="0"/>
          <w:numId w:val="6"/>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BF3695">
        <w:rPr>
          <w:rFonts w:ascii="Sofia Pro Regular" w:eastAsia="Times New Roman" w:hAnsi="Sofia Pro Regular" w:cs="Times New Roman"/>
          <w:color w:val="273540"/>
          <w:kern w:val="0"/>
          <w14:ligatures w14:val="none"/>
        </w:rPr>
        <w:t>Use</w:t>
      </w:r>
      <w:r w:rsidRPr="00BF3695">
        <w:rPr>
          <w:rFonts w:ascii="Cambria" w:eastAsia="Times New Roman" w:hAnsi="Cambria" w:cs="Cambria"/>
          <w:color w:val="273540"/>
          <w:kern w:val="0"/>
          <w14:ligatures w14:val="none"/>
        </w:rPr>
        <w:t> </w:t>
      </w:r>
      <w:r>
        <w:rPr>
          <w:rFonts w:ascii="Sofia Pro Regular" w:eastAsia="Times New Roman" w:hAnsi="Sofia Pro Regular" w:cs="Times New Roman"/>
          <w:b/>
          <w:bCs/>
          <w:color w:val="273540"/>
          <w:kern w:val="0"/>
          <w14:ligatures w14:val="none"/>
        </w:rPr>
        <w:t>Google Slides</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 xml:space="preserve">to create </w:t>
      </w:r>
      <w:r>
        <w:rPr>
          <w:rFonts w:ascii="Sofia Pro Regular" w:eastAsia="Times New Roman" w:hAnsi="Sofia Pro Regular" w:cs="Times New Roman"/>
          <w:color w:val="273540"/>
          <w:kern w:val="0"/>
          <w14:ligatures w14:val="none"/>
        </w:rPr>
        <w:t>your</w:t>
      </w:r>
      <w:r w:rsidRPr="00BF3695">
        <w:rPr>
          <w:rFonts w:ascii="Sofia Pro Regular" w:eastAsia="Times New Roman" w:hAnsi="Sofia Pro Regular" w:cs="Times New Roman"/>
          <w:color w:val="273540"/>
          <w:kern w:val="0"/>
          <w14:ligatures w14:val="none"/>
        </w:rPr>
        <w:t xml:space="preserve"> image portfolio.</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 xml:space="preserve"> You'll create (</w:t>
      </w:r>
      <w:r>
        <w:rPr>
          <w:rFonts w:ascii="Sofia Pro Regular" w:eastAsia="Times New Roman" w:hAnsi="Sofia Pro Regular" w:cs="Times New Roman"/>
          <w:color w:val="273540"/>
          <w:kern w:val="0"/>
          <w14:ligatures w14:val="none"/>
        </w:rPr>
        <w:t>16</w:t>
      </w:r>
      <w:r w:rsidRPr="00BF3695">
        <w:rPr>
          <w:rFonts w:ascii="Sofia Pro Regular" w:eastAsia="Times New Roman" w:hAnsi="Sofia Pro Regular" w:cs="Times New Roman"/>
          <w:color w:val="273540"/>
          <w:kern w:val="0"/>
          <w14:ligatures w14:val="none"/>
        </w:rPr>
        <w:t>) slides total</w:t>
      </w:r>
      <w:r>
        <w:rPr>
          <w:rFonts w:ascii="Sofia Pro Regular" w:eastAsia="Times New Roman" w:hAnsi="Sofia Pro Regular" w:cs="Times New Roman"/>
          <w:color w:val="273540"/>
          <w:kern w:val="0"/>
          <w14:ligatures w14:val="none"/>
        </w:rPr>
        <w:t>.</w:t>
      </w:r>
    </w:p>
    <w:p w14:paraId="5529139C" w14:textId="77777777" w:rsidR="00723BD1" w:rsidRPr="00BF3695" w:rsidRDefault="00723BD1" w:rsidP="00723BD1">
      <w:pPr>
        <w:numPr>
          <w:ilvl w:val="0"/>
          <w:numId w:val="6"/>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BF3695">
        <w:rPr>
          <w:rFonts w:ascii="Sofia Pro Regular" w:eastAsia="Times New Roman" w:hAnsi="Sofia Pro Regular" w:cs="Times New Roman"/>
          <w:color w:val="273540"/>
          <w:kern w:val="0"/>
          <w14:ligatures w14:val="none"/>
        </w:rPr>
        <w:t xml:space="preserve">Slides should be formatted as "BLANK" meaning no decorations, colorful borders, etc. </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Blank slides highlight your artwork and make the didactic information (below) easy to read.</w:t>
      </w:r>
    </w:p>
    <w:p w14:paraId="23E22077" w14:textId="77777777" w:rsidR="00723BD1" w:rsidRPr="00BF3695" w:rsidRDefault="00723BD1" w:rsidP="00723BD1">
      <w:pPr>
        <w:numPr>
          <w:ilvl w:val="0"/>
          <w:numId w:val="7"/>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BF3695">
        <w:rPr>
          <w:rFonts w:ascii="Sofia Pro Regular" w:eastAsia="Times New Roman" w:hAnsi="Sofia Pro Regular" w:cs="Times New Roman"/>
          <w:color w:val="273540"/>
          <w:kern w:val="0"/>
          <w14:ligatures w14:val="none"/>
        </w:rPr>
        <w:t xml:space="preserve">Didactics- each slide should contain the following information: </w:t>
      </w:r>
      <w:r>
        <w:rPr>
          <w:rFonts w:ascii="Sofia Pro Regular" w:eastAsia="Times New Roman" w:hAnsi="Sofia Pro Regular" w:cs="Times New Roman"/>
          <w:color w:val="273540"/>
          <w:kern w:val="0"/>
          <w14:ligatures w14:val="none"/>
        </w:rPr>
        <w:t>Name, class/instructor,</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Title (or project name), date completed,</w:t>
      </w:r>
      <w:r>
        <w:rPr>
          <w:rFonts w:ascii="Sofia Pro Regular" w:eastAsia="Times New Roman" w:hAnsi="Sofia Pro Regular" w:cs="Times New Roman"/>
          <w:color w:val="273540"/>
          <w:kern w:val="0"/>
          <w14:ligatures w14:val="none"/>
        </w:rPr>
        <w:t xml:space="preserve"> </w:t>
      </w:r>
      <w:r w:rsidRPr="00BF3695">
        <w:rPr>
          <w:rFonts w:ascii="Sofia Pro Regular" w:eastAsia="Times New Roman" w:hAnsi="Sofia Pro Regular" w:cs="Times New Roman"/>
          <w:color w:val="273540"/>
          <w:kern w:val="0"/>
          <w14:ligatures w14:val="none"/>
        </w:rPr>
        <w:t>media, and dimensions.</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(H x W for two-dimensional works and H x W x D for three-dimensional pieces.</w:t>
      </w:r>
      <w:r>
        <w:rPr>
          <w:rFonts w:ascii="Sofia Pro Regular" w:eastAsia="Times New Roman" w:hAnsi="Sofia Pro Regular" w:cs="Times New Roman"/>
          <w:color w:val="273540"/>
          <w:kern w:val="0"/>
          <w14:ligatures w14:val="none"/>
        </w:rPr>
        <w:t>)</w:t>
      </w:r>
      <w:r w:rsidRPr="00BF3695">
        <w:rPr>
          <w:rFonts w:ascii="Sofia Pro Regular" w:eastAsia="Times New Roman" w:hAnsi="Sofia Pro Regular" w:cs="Times New Roman"/>
          <w:color w:val="273540"/>
          <w:kern w:val="0"/>
          <w14:ligatures w14:val="none"/>
        </w:rPr>
        <w:br/>
        <w:t>Where applicable, a brief (2</w:t>
      </w:r>
      <w:r w:rsidRPr="00BF3695">
        <w:rPr>
          <w:rFonts w:ascii="Cambria" w:eastAsia="Times New Roman" w:hAnsi="Cambria" w:cs="Cambria"/>
          <w:color w:val="273540"/>
          <w:kern w:val="0"/>
          <w14:ligatures w14:val="none"/>
        </w:rPr>
        <w:t> </w:t>
      </w:r>
      <w:r w:rsidRPr="00BF3695">
        <w:rPr>
          <w:rFonts w:ascii="Sofia Pro Regular" w:eastAsia="Times New Roman" w:hAnsi="Sofia Pro Regular" w:cs="Times New Roman"/>
          <w:color w:val="273540"/>
          <w:kern w:val="0"/>
          <w14:ligatures w14:val="none"/>
        </w:rPr>
        <w:t>-3 sentences) explanation of the project’s goals or</w:t>
      </w:r>
      <w:r>
        <w:rPr>
          <w:rFonts w:ascii="Sofia Pro Regular" w:eastAsia="Times New Roman" w:hAnsi="Sofia Pro Regular" w:cs="Times New Roman"/>
          <w:color w:val="273540"/>
          <w:kern w:val="0"/>
          <w14:ligatures w14:val="none"/>
        </w:rPr>
        <w:t xml:space="preserve"> </w:t>
      </w:r>
      <w:r w:rsidRPr="00BF3695">
        <w:rPr>
          <w:rFonts w:ascii="Sofia Pro Regular" w:eastAsia="Times New Roman" w:hAnsi="Sofia Pro Regular" w:cs="Times New Roman"/>
          <w:color w:val="273540"/>
          <w:kern w:val="0"/>
          <w14:ligatures w14:val="none"/>
        </w:rPr>
        <w:t>concept to provide background for the reviewers is appreciated.</w:t>
      </w:r>
    </w:p>
    <w:p w14:paraId="35043213" w14:textId="77777777" w:rsidR="00723BD1" w:rsidRPr="00BF3695" w:rsidRDefault="00723BD1" w:rsidP="00723BD1">
      <w:pPr>
        <w:numPr>
          <w:ilvl w:val="0"/>
          <w:numId w:val="7"/>
        </w:numPr>
        <w:spacing w:before="100" w:beforeAutospacing="1" w:after="100" w:afterAutospacing="1" w:line="240" w:lineRule="auto"/>
        <w:ind w:left="1095"/>
        <w:rPr>
          <w:rFonts w:ascii="Sofia Pro Regular" w:eastAsia="Times New Roman" w:hAnsi="Sofia Pro Regular" w:cs="Times New Roman"/>
          <w:color w:val="273540"/>
          <w:kern w:val="0"/>
          <w14:ligatures w14:val="none"/>
        </w:rPr>
      </w:pPr>
      <w:r w:rsidRPr="00BF3695">
        <w:rPr>
          <w:rFonts w:ascii="Sofia Pro Regular" w:eastAsia="Times New Roman" w:hAnsi="Sofia Pro Regular" w:cs="Times New Roman"/>
          <w:color w:val="273540"/>
          <w:kern w:val="0"/>
          <w14:ligatures w14:val="none"/>
        </w:rPr>
        <w:t>One image/slide per work, please. A secondary detail image may only be included if necessary and must be included on the same slide.</w:t>
      </w:r>
    </w:p>
    <w:p w14:paraId="33A9535F" w14:textId="04E286F5" w:rsidR="005820EA" w:rsidRDefault="00723BD1" w:rsidP="00723BD1">
      <w:pPr>
        <w:spacing w:before="90" w:after="90" w:line="240" w:lineRule="auto"/>
        <w:outlineLvl w:val="2"/>
        <w:rPr>
          <w:rFonts w:ascii="Sofia Pro Regular" w:eastAsia="Times New Roman" w:hAnsi="Sofia Pro Regular" w:cs="Times New Roman"/>
          <w:color w:val="273540"/>
          <w:kern w:val="0"/>
          <w:sz w:val="27"/>
          <w:szCs w:val="27"/>
          <w:shd w:val="clear" w:color="auto" w:fill="FFFFFF"/>
          <w14:ligatures w14:val="none"/>
        </w:rPr>
      </w:pPr>
      <w:r w:rsidRPr="00BF3695">
        <w:rPr>
          <w:rFonts w:ascii="Sofia Pro Regular" w:eastAsia="Times New Roman" w:hAnsi="Sofia Pro Regular" w:cs="Times New Roman"/>
          <w:color w:val="273540"/>
          <w:kern w:val="0"/>
          <w:sz w:val="27"/>
          <w:szCs w:val="27"/>
          <w:shd w:val="clear" w:color="auto" w:fill="FFFFFF"/>
          <w14:ligatures w14:val="none"/>
        </w:rPr>
        <w:t>4.</w:t>
      </w:r>
      <w:r w:rsidRPr="00BF3695">
        <w:rPr>
          <w:rFonts w:ascii="Cambria" w:eastAsia="Times New Roman" w:hAnsi="Cambria" w:cs="Cambria"/>
          <w:color w:val="273540"/>
          <w:kern w:val="0"/>
          <w:sz w:val="27"/>
          <w:szCs w:val="27"/>
          <w:shd w:val="clear" w:color="auto" w:fill="FFFFFF"/>
          <w14:ligatures w14:val="none"/>
        </w:rPr>
        <w:t> </w:t>
      </w:r>
      <w:r w:rsidRPr="00BF3695">
        <w:rPr>
          <w:rFonts w:ascii="Sofia Pro Regular" w:eastAsia="Times New Roman" w:hAnsi="Sofia Pro Regular" w:cs="Times New Roman"/>
          <w:color w:val="273540"/>
          <w:kern w:val="0"/>
          <w:sz w:val="27"/>
          <w:szCs w:val="27"/>
          <w:shd w:val="clear" w:color="auto" w:fill="FFFFFF"/>
          <w14:ligatures w14:val="none"/>
        </w:rPr>
        <w:t xml:space="preserve"> </w:t>
      </w:r>
      <w:r w:rsidRPr="00BF3695">
        <w:rPr>
          <w:rFonts w:ascii="Cambria" w:eastAsia="Times New Roman" w:hAnsi="Cambria" w:cs="Cambria"/>
          <w:color w:val="273540"/>
          <w:kern w:val="0"/>
          <w:sz w:val="27"/>
          <w:szCs w:val="27"/>
          <w:shd w:val="clear" w:color="auto" w:fill="FFFFFF"/>
          <w14:ligatures w14:val="none"/>
        </w:rPr>
        <w:t> </w:t>
      </w:r>
      <w:r w:rsidRPr="00BF3695">
        <w:rPr>
          <w:rFonts w:ascii="Sofia Pro Regular" w:eastAsia="Times New Roman" w:hAnsi="Sofia Pro Regular" w:cs="Times New Roman"/>
          <w:color w:val="273540"/>
          <w:kern w:val="0"/>
          <w:sz w:val="27"/>
          <w:szCs w:val="27"/>
          <w:shd w:val="clear" w:color="auto" w:fill="FFFFFF"/>
          <w14:ligatures w14:val="none"/>
        </w:rPr>
        <w:t xml:space="preserve">Save and submit your </w:t>
      </w:r>
      <w:r w:rsidR="005820EA">
        <w:rPr>
          <w:rFonts w:ascii="Sofia Pro Regular" w:eastAsia="Times New Roman" w:hAnsi="Sofia Pro Regular" w:cs="Times New Roman"/>
          <w:color w:val="273540"/>
          <w:kern w:val="0"/>
          <w:sz w:val="27"/>
          <w:szCs w:val="27"/>
          <w:shd w:val="clear" w:color="auto" w:fill="FFFFFF"/>
          <w14:ligatures w14:val="none"/>
        </w:rPr>
        <w:t xml:space="preserve">application and </w:t>
      </w:r>
      <w:r>
        <w:rPr>
          <w:rFonts w:ascii="Sofia Pro Regular" w:eastAsia="Times New Roman" w:hAnsi="Sofia Pro Regular" w:cs="Times New Roman"/>
          <w:color w:val="273540"/>
          <w:kern w:val="0"/>
          <w:sz w:val="27"/>
          <w:szCs w:val="27"/>
          <w:shd w:val="clear" w:color="auto" w:fill="FFFFFF"/>
          <w14:ligatures w14:val="none"/>
        </w:rPr>
        <w:t>Google Slide</w:t>
      </w:r>
      <w:r w:rsidRPr="00BF3695">
        <w:rPr>
          <w:rFonts w:ascii="Sofia Pro Regular" w:eastAsia="Times New Roman" w:hAnsi="Sofia Pro Regular" w:cs="Times New Roman"/>
          <w:color w:val="273540"/>
          <w:kern w:val="0"/>
          <w:sz w:val="27"/>
          <w:szCs w:val="27"/>
          <w:shd w:val="clear" w:color="auto" w:fill="FFFFFF"/>
          <w14:ligatures w14:val="none"/>
        </w:rPr>
        <w:t xml:space="preserve"> </w:t>
      </w:r>
      <w:r w:rsidR="005820EA">
        <w:rPr>
          <w:rFonts w:ascii="Sofia Pro Regular" w:eastAsia="Times New Roman" w:hAnsi="Sofia Pro Regular" w:cs="Times New Roman"/>
          <w:color w:val="273540"/>
          <w:kern w:val="0"/>
          <w:sz w:val="27"/>
          <w:szCs w:val="27"/>
          <w:shd w:val="clear" w:color="auto" w:fill="FFFFFF"/>
          <w14:ligatures w14:val="none"/>
        </w:rPr>
        <w:t>link</w:t>
      </w:r>
      <w:r>
        <w:rPr>
          <w:rFonts w:ascii="Sofia Pro Regular" w:eastAsia="Times New Roman" w:hAnsi="Sofia Pro Regular" w:cs="Times New Roman"/>
          <w:color w:val="273540"/>
          <w:kern w:val="0"/>
          <w:sz w:val="27"/>
          <w:szCs w:val="27"/>
          <w:shd w:val="clear" w:color="auto" w:fill="FFFFFF"/>
          <w14:ligatures w14:val="none"/>
        </w:rPr>
        <w:t>.</w:t>
      </w:r>
    </w:p>
    <w:p w14:paraId="4892D852" w14:textId="77777777" w:rsidR="00723BD1" w:rsidRPr="005820EA" w:rsidRDefault="00723BD1" w:rsidP="005820EA">
      <w:pPr>
        <w:spacing w:before="100" w:beforeAutospacing="1" w:after="100" w:afterAutospacing="1" w:line="240" w:lineRule="auto"/>
        <w:ind w:left="720"/>
        <w:rPr>
          <w:rFonts w:ascii="Sofia Pro Regular" w:eastAsia="Times New Roman" w:hAnsi="Sofia Pro Regular" w:cs="Times New Roman"/>
          <w:color w:val="273540"/>
          <w:kern w:val="0"/>
          <w14:ligatures w14:val="none"/>
        </w:rPr>
      </w:pPr>
      <w:r w:rsidRPr="005820EA">
        <w:rPr>
          <w:rFonts w:ascii="Sofia Pro Regular" w:eastAsia="Times New Roman" w:hAnsi="Sofia Pro Regular" w:cs="Times New Roman"/>
          <w:color w:val="273540"/>
          <w:kern w:val="0"/>
          <w14:ligatures w14:val="none"/>
        </w:rPr>
        <w:t>Submit through Canvas as an Assignment for the Review Committee to access.</w:t>
      </w:r>
    </w:p>
    <w:p w14:paraId="6AAADDDF" w14:textId="77777777" w:rsidR="00FC256D" w:rsidRDefault="00FC256D">
      <w:pPr>
        <w:rPr>
          <w:rStyle w:val="Strong"/>
          <w:rFonts w:ascii="SofiaPro-Bold" w:hAnsi="SofiaPro-Bold"/>
          <w:color w:val="333333"/>
          <w:sz w:val="27"/>
          <w:szCs w:val="27"/>
        </w:rPr>
      </w:pPr>
    </w:p>
    <w:p w14:paraId="6B972DC0" w14:textId="41666BC6" w:rsidR="00A37673" w:rsidRPr="003705BB" w:rsidRDefault="00FC256D">
      <w:pPr>
        <w:rPr>
          <w:rFonts w:ascii="Sofia Pro Regular" w:hAnsi="Sofia Pro Regular"/>
        </w:rPr>
      </w:pPr>
      <w:r>
        <w:rPr>
          <w:rStyle w:val="Strong"/>
          <w:rFonts w:ascii="SofiaPro-Bold" w:hAnsi="SofiaPro-Bold"/>
          <w:color w:val="333333"/>
          <w:sz w:val="27"/>
          <w:szCs w:val="27"/>
        </w:rPr>
        <w:t>For questions regarding the portfolio review process, please contact:</w:t>
      </w:r>
      <w:r>
        <w:rPr>
          <w:rFonts w:ascii="SofiaProRegular" w:hAnsi="SofiaProRegular"/>
          <w:color w:val="333333"/>
          <w:sz w:val="27"/>
          <w:szCs w:val="27"/>
        </w:rPr>
        <w:br/>
      </w:r>
      <w:r>
        <w:rPr>
          <w:rFonts w:ascii="SofiaProRegular" w:hAnsi="SofiaProRegular"/>
          <w:color w:val="333333"/>
          <w:sz w:val="27"/>
          <w:szCs w:val="27"/>
          <w:shd w:val="clear" w:color="auto" w:fill="FFFFFF"/>
        </w:rPr>
        <w:t>Christopher Thomas</w:t>
      </w:r>
      <w:r>
        <w:rPr>
          <w:rFonts w:ascii="SofiaProRegular" w:hAnsi="SofiaProRegular"/>
          <w:color w:val="333333"/>
          <w:sz w:val="27"/>
          <w:szCs w:val="27"/>
        </w:rPr>
        <w:br/>
      </w:r>
      <w:r>
        <w:rPr>
          <w:rFonts w:ascii="SofiaProRegular" w:hAnsi="SofiaProRegular"/>
          <w:color w:val="333333"/>
          <w:sz w:val="27"/>
          <w:szCs w:val="27"/>
          <w:shd w:val="clear" w:color="auto" w:fill="FFFFFF"/>
        </w:rPr>
        <w:t>Foundations Coordinator</w:t>
      </w:r>
      <w:r>
        <w:rPr>
          <w:rFonts w:ascii="SofiaProRegular" w:hAnsi="SofiaProRegular"/>
          <w:color w:val="333333"/>
          <w:sz w:val="27"/>
          <w:szCs w:val="27"/>
        </w:rPr>
        <w:br/>
      </w:r>
      <w:hyperlink r:id="rId7" w:tgtFrame="_blank" w:history="1">
        <w:r>
          <w:rPr>
            <w:rStyle w:val="Hyperlink"/>
            <w:rFonts w:ascii="SofiaProRegular" w:hAnsi="SofiaProRegular"/>
            <w:color w:val="00698C"/>
            <w:sz w:val="27"/>
            <w:szCs w:val="27"/>
          </w:rPr>
          <w:t>cmthoma3@uncg.edu</w:t>
        </w:r>
      </w:hyperlink>
      <w:r>
        <w:rPr>
          <w:rFonts w:ascii="SofiaProRegular" w:hAnsi="SofiaProRegular"/>
          <w:color w:val="333333"/>
          <w:sz w:val="27"/>
          <w:szCs w:val="27"/>
        </w:rPr>
        <w:br/>
      </w:r>
      <w:r>
        <w:rPr>
          <w:rFonts w:ascii="SofiaProRegular" w:hAnsi="SofiaProRegular"/>
          <w:color w:val="333333"/>
          <w:sz w:val="27"/>
          <w:szCs w:val="27"/>
          <w:shd w:val="clear" w:color="auto" w:fill="FFFFFF"/>
        </w:rPr>
        <w:t>214C Gatewood</w:t>
      </w:r>
    </w:p>
    <w:p w14:paraId="57C50A61" w14:textId="77777777" w:rsidR="000C34E7" w:rsidRDefault="000C34E7">
      <w:pPr>
        <w:rPr>
          <w:rFonts w:ascii="Sofia Pro Regular" w:hAnsi="Sofia Pro Regular"/>
        </w:rPr>
      </w:pPr>
    </w:p>
    <w:p w14:paraId="24643357" w14:textId="77777777" w:rsidR="00FC256D" w:rsidRPr="003705BB" w:rsidRDefault="00FC256D">
      <w:pPr>
        <w:rPr>
          <w:rFonts w:ascii="Sofia Pro Regular" w:hAnsi="Sofia Pro Regular"/>
        </w:rPr>
      </w:pPr>
    </w:p>
    <w:p w14:paraId="47390612" w14:textId="77777777" w:rsidR="00143FBD" w:rsidRPr="007C2400" w:rsidRDefault="00143FBD">
      <w:pPr>
        <w:rPr>
          <w:rFonts w:ascii="Sofia Pro Regular" w:hAnsi="Sofia Pro Regular"/>
          <w:b/>
          <w:bCs/>
          <w:sz w:val="27"/>
          <w:szCs w:val="27"/>
        </w:rPr>
      </w:pPr>
      <w:r w:rsidRPr="007C2400">
        <w:rPr>
          <w:rFonts w:ascii="Sofia Pro Regular" w:hAnsi="Sofia Pro Regular"/>
          <w:b/>
          <w:bCs/>
          <w:sz w:val="27"/>
          <w:szCs w:val="27"/>
        </w:rPr>
        <w:t xml:space="preserve">FAQs. </w:t>
      </w:r>
    </w:p>
    <w:p w14:paraId="7A23F8AB" w14:textId="4E8E6156" w:rsidR="003867BB" w:rsidRPr="00301DF0" w:rsidRDefault="00143FBD">
      <w:pPr>
        <w:rPr>
          <w:rFonts w:ascii="Sofia Pro Regular" w:hAnsi="Sofia Pro Regular"/>
          <w:b/>
          <w:bCs/>
          <w:i/>
          <w:iCs/>
        </w:rPr>
      </w:pPr>
      <w:r w:rsidRPr="00301DF0">
        <w:rPr>
          <w:rFonts w:ascii="Sofia Pro Regular" w:hAnsi="Sofia Pro Regular"/>
          <w:b/>
          <w:bCs/>
          <w:i/>
          <w:iCs/>
        </w:rPr>
        <w:t>Do I need to apply to the BFA?</w:t>
      </w:r>
    </w:p>
    <w:p w14:paraId="5F810267" w14:textId="770D969C" w:rsidR="00393864" w:rsidRDefault="00790224">
      <w:pPr>
        <w:rPr>
          <w:rFonts w:ascii="Sofia Pro Regular" w:hAnsi="Sofia Pro Regular"/>
        </w:rPr>
      </w:pPr>
      <w:r>
        <w:rPr>
          <w:rFonts w:ascii="Sofia Pro Regular" w:hAnsi="Sofia Pro Regular"/>
        </w:rPr>
        <w:t xml:space="preserve">Applying to the BFA degree path is an option, not mandatory.  As an art major on the BA degree path, you have plenty of options. However, </w:t>
      </w:r>
      <w:r w:rsidR="00393864">
        <w:rPr>
          <w:rFonts w:ascii="Sofia Pro Regular" w:hAnsi="Sofia Pro Regular" w:cstheme="minorHAnsi"/>
        </w:rPr>
        <w:t>t</w:t>
      </w:r>
      <w:r w:rsidR="00393864" w:rsidRPr="00B96552">
        <w:rPr>
          <w:rFonts w:ascii="Sofia Pro Regular" w:hAnsi="Sofia Pro Regular" w:cstheme="minorHAnsi"/>
        </w:rPr>
        <w:t xml:space="preserve">he BFA </w:t>
      </w:r>
      <w:r w:rsidR="00393864">
        <w:rPr>
          <w:rFonts w:ascii="Sofia Pro Regular" w:hAnsi="Sofia Pro Regular" w:cstheme="minorHAnsi"/>
        </w:rPr>
        <w:t xml:space="preserve">requires more hours of studio coursework and </w:t>
      </w:r>
      <w:r w:rsidR="00393864" w:rsidRPr="00B96552">
        <w:rPr>
          <w:rFonts w:ascii="Sofia Pro Regular" w:hAnsi="Sofia Pro Regular" w:cstheme="minorHAnsi"/>
        </w:rPr>
        <w:t xml:space="preserve">is a pre-professional degree leading to the MFA degree or directly to a career in the Fine Arts.  </w:t>
      </w:r>
    </w:p>
    <w:p w14:paraId="5C221DE2" w14:textId="77777777" w:rsidR="00790224" w:rsidRPr="00790224" w:rsidRDefault="00790224">
      <w:pPr>
        <w:rPr>
          <w:rFonts w:ascii="Sofia Pro Regular" w:hAnsi="Sofia Pro Regular"/>
        </w:rPr>
      </w:pPr>
    </w:p>
    <w:p w14:paraId="6AE7FACE" w14:textId="2AC3EF96" w:rsidR="00143FBD" w:rsidRDefault="00143FBD">
      <w:pPr>
        <w:rPr>
          <w:rFonts w:ascii="Sofia Pro Regular" w:hAnsi="Sofia Pro Regular"/>
          <w:b/>
          <w:bCs/>
          <w:i/>
          <w:iCs/>
        </w:rPr>
      </w:pPr>
      <w:r w:rsidRPr="00393864">
        <w:rPr>
          <w:rFonts w:ascii="Sofia Pro Regular" w:hAnsi="Sofia Pro Regular"/>
          <w:b/>
          <w:bCs/>
          <w:i/>
          <w:iCs/>
        </w:rPr>
        <w:lastRenderedPageBreak/>
        <w:t>When am I supposed to apply?</w:t>
      </w:r>
      <w:r w:rsidR="00790224" w:rsidRPr="00393864">
        <w:rPr>
          <w:rFonts w:ascii="Sofia Pro Regular" w:hAnsi="Sofia Pro Regular"/>
          <w:b/>
          <w:bCs/>
          <w:i/>
          <w:iCs/>
        </w:rPr>
        <w:t xml:space="preserve">  </w:t>
      </w:r>
    </w:p>
    <w:p w14:paraId="3311653C" w14:textId="66B82E49" w:rsidR="00393864" w:rsidRDefault="00393864">
      <w:pPr>
        <w:rPr>
          <w:rFonts w:ascii="Sofia Pro Regular" w:hAnsi="Sofia Pro Regular"/>
        </w:rPr>
      </w:pPr>
      <w:r w:rsidRPr="00393864">
        <w:rPr>
          <w:rFonts w:ascii="Sofia Pro Regular" w:hAnsi="Sofia Pro Regular"/>
        </w:rPr>
        <w:t xml:space="preserve">Traditional </w:t>
      </w:r>
      <w:r>
        <w:rPr>
          <w:rFonts w:ascii="Sofia Pro Regular" w:hAnsi="Sofia Pro Regular"/>
        </w:rPr>
        <w:t>art majors will complete their Foundations courses over two semesters during their first year and should plan to apply to the BFA in their third semester.  Transfer students should apply as soon as all Foundations requirements are accounted for.</w:t>
      </w:r>
    </w:p>
    <w:p w14:paraId="3EAB7C57" w14:textId="7955C3A2" w:rsidR="00790224" w:rsidRDefault="00393864">
      <w:pPr>
        <w:rPr>
          <w:rFonts w:ascii="Sofia Pro Regular" w:hAnsi="Sofia Pro Regular"/>
        </w:rPr>
      </w:pPr>
      <w:r>
        <w:rPr>
          <w:rFonts w:ascii="Sofia Pro Regular" w:hAnsi="Sofia Pro Regular"/>
        </w:rPr>
        <w:t xml:space="preserve">Application must be made </w:t>
      </w:r>
      <w:r w:rsidRPr="00393864">
        <w:rPr>
          <w:rFonts w:ascii="Sofia Pro Regular" w:hAnsi="Sofia Pro Regular"/>
          <w:i/>
          <w:iCs/>
        </w:rPr>
        <w:t>before</w:t>
      </w:r>
      <w:r>
        <w:rPr>
          <w:rFonts w:ascii="Sofia Pro Regular" w:hAnsi="Sofia Pro Regular"/>
        </w:rPr>
        <w:t xml:space="preserve"> earning a total of 28 credit hours in studio classes.</w:t>
      </w:r>
    </w:p>
    <w:p w14:paraId="65EF96B1" w14:textId="4F946557" w:rsidR="004E17EF" w:rsidRDefault="004E17EF">
      <w:pPr>
        <w:rPr>
          <w:rFonts w:ascii="Sofia Pro Regular" w:hAnsi="Sofia Pro Regular"/>
        </w:rPr>
      </w:pPr>
      <w:r>
        <w:rPr>
          <w:rFonts w:ascii="Sofia Pro Regular" w:hAnsi="Sofia Pro Regular"/>
        </w:rPr>
        <w:t>Applications are accepted for review about a month into each semester.</w:t>
      </w:r>
    </w:p>
    <w:p w14:paraId="12AD2E0C" w14:textId="77777777" w:rsidR="00393864" w:rsidRPr="00790224" w:rsidRDefault="00393864">
      <w:pPr>
        <w:rPr>
          <w:rFonts w:ascii="Sofia Pro Regular" w:hAnsi="Sofia Pro Regular"/>
        </w:rPr>
      </w:pPr>
    </w:p>
    <w:p w14:paraId="73C55174" w14:textId="4E0DC633" w:rsidR="009E7EE1" w:rsidRDefault="009E7EE1">
      <w:pPr>
        <w:rPr>
          <w:rFonts w:ascii="Sofia Pro Regular" w:hAnsi="Sofia Pro Regular"/>
          <w:b/>
          <w:bCs/>
          <w:i/>
          <w:iCs/>
        </w:rPr>
      </w:pPr>
      <w:r w:rsidRPr="00393864">
        <w:rPr>
          <w:rFonts w:ascii="Sofia Pro Regular" w:hAnsi="Sofia Pro Regular"/>
          <w:b/>
          <w:bCs/>
          <w:i/>
          <w:iCs/>
        </w:rPr>
        <w:t>How do I submit my application?</w:t>
      </w:r>
    </w:p>
    <w:p w14:paraId="6BB05621" w14:textId="58778C4D" w:rsidR="00393864" w:rsidRDefault="00393864">
      <w:pPr>
        <w:rPr>
          <w:rFonts w:ascii="Sofia Pro Regular" w:hAnsi="Sofia Pro Regular"/>
        </w:rPr>
      </w:pPr>
      <w:r>
        <w:rPr>
          <w:rFonts w:ascii="Sofia Pro Regular" w:hAnsi="Sofia Pro Regular"/>
        </w:rPr>
        <w:t>Candidates must email the Studio Foundations Coordinator to be added to the current Canvas ORG to access all application materials.  All portfolios and application forms are digital and submitted only through Canvas.  (No outside links, emails, etc.)</w:t>
      </w:r>
    </w:p>
    <w:p w14:paraId="7E534BA3" w14:textId="77777777" w:rsidR="00393864" w:rsidRPr="00393864" w:rsidRDefault="00393864">
      <w:pPr>
        <w:rPr>
          <w:rFonts w:ascii="Sofia Pro Regular" w:hAnsi="Sofia Pro Regular"/>
        </w:rPr>
      </w:pPr>
    </w:p>
    <w:p w14:paraId="3CDF96DE" w14:textId="6A801EDB" w:rsidR="00143FBD" w:rsidRDefault="00143FBD">
      <w:pPr>
        <w:rPr>
          <w:rFonts w:ascii="Sofia Pro Regular" w:hAnsi="Sofia Pro Regular"/>
          <w:b/>
          <w:bCs/>
          <w:i/>
          <w:iCs/>
        </w:rPr>
      </w:pPr>
      <w:r w:rsidRPr="00D36FBA">
        <w:rPr>
          <w:rFonts w:ascii="Sofia Pro Regular" w:hAnsi="Sofia Pro Regular"/>
          <w:b/>
          <w:bCs/>
          <w:i/>
          <w:iCs/>
        </w:rPr>
        <w:t>Can I use work made while I was enrolled at another school?</w:t>
      </w:r>
    </w:p>
    <w:p w14:paraId="705684DE" w14:textId="4E9DABDF" w:rsidR="00D36FBA" w:rsidRDefault="00D36FBA">
      <w:pPr>
        <w:rPr>
          <w:rFonts w:ascii="Sofia Pro Regular" w:hAnsi="Sofia Pro Regular"/>
        </w:rPr>
      </w:pPr>
      <w:r>
        <w:rPr>
          <w:rFonts w:ascii="Sofia Pro Regular" w:hAnsi="Sofia Pro Regular"/>
        </w:rPr>
        <w:t xml:space="preserve">Yes.  Transfer students should plan to present comparable work made at previous institutions.  </w:t>
      </w:r>
    </w:p>
    <w:p w14:paraId="358EDDCE" w14:textId="77777777" w:rsidR="00D36FBA" w:rsidRPr="00D36FBA" w:rsidRDefault="00D36FBA">
      <w:pPr>
        <w:rPr>
          <w:rFonts w:ascii="Sofia Pro Regular" w:hAnsi="Sofia Pro Regular"/>
        </w:rPr>
      </w:pPr>
    </w:p>
    <w:p w14:paraId="212AE319" w14:textId="17DE14E2" w:rsidR="00143FBD" w:rsidRDefault="00143FBD">
      <w:pPr>
        <w:rPr>
          <w:rFonts w:ascii="Sofia Pro Regular" w:hAnsi="Sofia Pro Regular"/>
          <w:b/>
          <w:bCs/>
          <w:i/>
          <w:iCs/>
        </w:rPr>
      </w:pPr>
      <w:r w:rsidRPr="00D36FBA">
        <w:rPr>
          <w:rFonts w:ascii="Sofia Pro Regular" w:hAnsi="Sofia Pro Regular"/>
          <w:b/>
          <w:bCs/>
          <w:i/>
          <w:iCs/>
        </w:rPr>
        <w:t>What happens if I don’t get accepted?</w:t>
      </w:r>
    </w:p>
    <w:p w14:paraId="0CB47ADA" w14:textId="36BA684F" w:rsidR="00D36FBA" w:rsidRDefault="00D36FBA">
      <w:pPr>
        <w:rPr>
          <w:rFonts w:ascii="Sofia Pro Regular" w:hAnsi="Sofia Pro Regular"/>
        </w:rPr>
      </w:pPr>
      <w:r>
        <w:rPr>
          <w:rFonts w:ascii="Sofia Pro Regular" w:hAnsi="Sofia Pro Regular"/>
        </w:rPr>
        <w:t>Candidates may reapply once more the following semester if their application is not accepted.  Reviewers’ comments and suggestions will be conveyed to the student who is then asked to work with area faculty in the interim to improve their portfolio for reapplication.</w:t>
      </w:r>
    </w:p>
    <w:p w14:paraId="02608E54" w14:textId="77777777" w:rsidR="00D36FBA" w:rsidRPr="00D36FBA" w:rsidRDefault="00D36FBA">
      <w:pPr>
        <w:rPr>
          <w:rFonts w:ascii="Sofia Pro Regular" w:hAnsi="Sofia Pro Regular"/>
          <w:b/>
          <w:bCs/>
          <w:i/>
          <w:iCs/>
        </w:rPr>
      </w:pPr>
    </w:p>
    <w:p w14:paraId="03B25510" w14:textId="55C6F4A3" w:rsidR="00143FBD" w:rsidRDefault="00143FBD">
      <w:pPr>
        <w:rPr>
          <w:rFonts w:ascii="Sofia Pro Regular" w:hAnsi="Sofia Pro Regular"/>
          <w:b/>
          <w:bCs/>
          <w:i/>
          <w:iCs/>
        </w:rPr>
      </w:pPr>
      <w:r w:rsidRPr="00D36FBA">
        <w:rPr>
          <w:rFonts w:ascii="Sofia Pro Regular" w:hAnsi="Sofia Pro Regular"/>
          <w:b/>
          <w:bCs/>
          <w:i/>
          <w:iCs/>
        </w:rPr>
        <w:t>Can I show videos?</w:t>
      </w:r>
    </w:p>
    <w:p w14:paraId="48918384" w14:textId="51F3BC83" w:rsidR="00D36FBA" w:rsidRPr="00D36FBA" w:rsidRDefault="00D36FBA">
      <w:pPr>
        <w:rPr>
          <w:rFonts w:ascii="Sofia Pro Regular" w:hAnsi="Sofia Pro Regular"/>
        </w:rPr>
      </w:pPr>
      <w:r>
        <w:rPr>
          <w:rFonts w:ascii="Sofia Pro Regular" w:hAnsi="Sofia Pro Regular"/>
        </w:rPr>
        <w:t>Yes.  Google Slides accommodates various types of file uploads so examples of digital animation, video, and other media can, and should, be included.</w:t>
      </w:r>
    </w:p>
    <w:p w14:paraId="749781C2" w14:textId="77777777" w:rsidR="00D36FBA" w:rsidRPr="00D36FBA" w:rsidRDefault="00D36FBA">
      <w:pPr>
        <w:rPr>
          <w:rFonts w:ascii="Sofia Pro Regular" w:hAnsi="Sofia Pro Regular"/>
          <w:b/>
          <w:bCs/>
          <w:i/>
          <w:iCs/>
        </w:rPr>
      </w:pPr>
    </w:p>
    <w:p w14:paraId="496BB383" w14:textId="45734ACC" w:rsidR="00143FBD" w:rsidRDefault="00143FBD">
      <w:pPr>
        <w:rPr>
          <w:rFonts w:ascii="Sofia Pro Regular" w:hAnsi="Sofia Pro Regular"/>
          <w:b/>
          <w:bCs/>
          <w:i/>
          <w:iCs/>
        </w:rPr>
      </w:pPr>
      <w:r w:rsidRPr="00D36FBA">
        <w:rPr>
          <w:rFonts w:ascii="Sofia Pro Regular" w:hAnsi="Sofia Pro Regular"/>
          <w:b/>
          <w:bCs/>
          <w:i/>
          <w:iCs/>
        </w:rPr>
        <w:t>How many artworks do I need in my portfolio?</w:t>
      </w:r>
    </w:p>
    <w:p w14:paraId="58FFD9FB" w14:textId="641262BE" w:rsidR="00D36FBA" w:rsidRPr="00D36FBA" w:rsidRDefault="00D36FBA">
      <w:pPr>
        <w:rPr>
          <w:rFonts w:ascii="Sofia Pro Regular" w:hAnsi="Sofia Pro Regular"/>
        </w:rPr>
      </w:pPr>
      <w:r>
        <w:rPr>
          <w:rFonts w:ascii="Sofia Pro Regular" w:hAnsi="Sofia Pro Regular"/>
        </w:rPr>
        <w:t>A total of (16) slides showing (16) different artworks.</w:t>
      </w:r>
    </w:p>
    <w:p w14:paraId="7351F3F4" w14:textId="77777777" w:rsidR="00900F02" w:rsidRPr="003705BB" w:rsidRDefault="00900F02">
      <w:pPr>
        <w:rPr>
          <w:rFonts w:ascii="Sofia Pro Regular" w:hAnsi="Sofia Pro Regular"/>
          <w:i/>
          <w:iCs/>
        </w:rPr>
      </w:pPr>
    </w:p>
    <w:p w14:paraId="61FB4A88" w14:textId="77777777" w:rsidR="00723BD1" w:rsidRDefault="00723BD1">
      <w:pPr>
        <w:rPr>
          <w:rFonts w:ascii="Sofia Pro Regular" w:hAnsi="Sofia Pro Regular"/>
          <w:b/>
          <w:bCs/>
        </w:rPr>
      </w:pPr>
    </w:p>
    <w:p w14:paraId="367151C4" w14:textId="77777777" w:rsidR="00E84E82" w:rsidRPr="003705BB" w:rsidRDefault="00E84E82">
      <w:pPr>
        <w:rPr>
          <w:rFonts w:ascii="Sofia Pro Regular" w:hAnsi="Sofia Pro Regular"/>
          <w:b/>
          <w:bCs/>
        </w:rPr>
      </w:pPr>
    </w:p>
    <w:p w14:paraId="5340410F" w14:textId="77777777" w:rsidR="003643B8" w:rsidRDefault="003643B8">
      <w:pPr>
        <w:rPr>
          <w:b/>
          <w:bCs/>
        </w:rPr>
      </w:pPr>
    </w:p>
    <w:p w14:paraId="79C865E8" w14:textId="77777777" w:rsidR="003643B8" w:rsidRDefault="003643B8">
      <w:pPr>
        <w:rPr>
          <w:b/>
          <w:bCs/>
        </w:rPr>
      </w:pPr>
    </w:p>
    <w:p w14:paraId="5B302452" w14:textId="77777777" w:rsidR="003643B8" w:rsidRPr="00F04CD8" w:rsidRDefault="003643B8" w:rsidP="003643B8">
      <w:pPr>
        <w:rPr>
          <w:b/>
          <w:bCs/>
        </w:rPr>
      </w:pPr>
    </w:p>
    <w:sectPr w:rsidR="003643B8" w:rsidRPr="00F0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lutoSansHeavy">
    <w:panose1 w:val="02000000000000000000"/>
    <w:charset w:val="4D"/>
    <w:family w:val="auto"/>
    <w:notTrueType/>
    <w:pitch w:val="variable"/>
    <w:sig w:usb0="A00000AF" w:usb1="5000207B" w:usb2="00000000" w:usb3="00000000" w:csb0="00000093" w:csb1="00000000"/>
  </w:font>
  <w:font w:name="SofiaProRegular">
    <w:panose1 w:val="00000500000000000000"/>
    <w:charset w:val="4D"/>
    <w:family w:val="auto"/>
    <w:notTrueType/>
    <w:pitch w:val="variable"/>
    <w:sig w:usb0="A00002EF" w:usb1="5000E07B" w:usb2="00000000" w:usb3="00000000" w:csb0="00000197" w:csb1="00000000"/>
  </w:font>
  <w:font w:name="inheri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ofia Pro Regular">
    <w:panose1 w:val="00000500000000000000"/>
    <w:charset w:val="4D"/>
    <w:family w:val="auto"/>
    <w:notTrueType/>
    <w:pitch w:val="variable"/>
    <w:sig w:usb0="A00002EF" w:usb1="5000E07B" w:usb2="00000000" w:usb3="00000000" w:csb0="00000197" w:csb1="00000000"/>
  </w:font>
  <w:font w:name="Georgia">
    <w:panose1 w:val="02040502050405020303"/>
    <w:charset w:val="00"/>
    <w:family w:val="roman"/>
    <w:pitch w:val="variable"/>
    <w:sig w:usb0="00000287" w:usb1="00000000" w:usb2="00000000" w:usb3="00000000" w:csb0="0000009F" w:csb1="00000000"/>
  </w:font>
  <w:font w:name="SofiaPro-Bold">
    <w:panose1 w:val="00000500000000000000"/>
    <w:charset w:val="4D"/>
    <w:family w:val="auto"/>
    <w:notTrueType/>
    <w:pitch w:val="variable"/>
    <w:sig w:usb0="A00002EF" w:usb1="5000E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09A"/>
    <w:multiLevelType w:val="multilevel"/>
    <w:tmpl w:val="5FD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F3F28"/>
    <w:multiLevelType w:val="hybridMultilevel"/>
    <w:tmpl w:val="3ACCF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1DF0"/>
    <w:multiLevelType w:val="hybridMultilevel"/>
    <w:tmpl w:val="76669B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76EB3"/>
    <w:multiLevelType w:val="multilevel"/>
    <w:tmpl w:val="1D54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1630D"/>
    <w:multiLevelType w:val="hybridMultilevel"/>
    <w:tmpl w:val="4FFE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E301D5"/>
    <w:multiLevelType w:val="multilevel"/>
    <w:tmpl w:val="069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DE0518"/>
    <w:multiLevelType w:val="multilevel"/>
    <w:tmpl w:val="50DC5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7A26F8"/>
    <w:multiLevelType w:val="hybridMultilevel"/>
    <w:tmpl w:val="6ED2D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745639F"/>
    <w:multiLevelType w:val="multilevel"/>
    <w:tmpl w:val="50DC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FA77AF"/>
    <w:multiLevelType w:val="hybridMultilevel"/>
    <w:tmpl w:val="A23ED7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0B41D1"/>
    <w:multiLevelType w:val="hybridMultilevel"/>
    <w:tmpl w:val="125836FC"/>
    <w:lvl w:ilvl="0" w:tplc="9466AF1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86555227">
    <w:abstractNumId w:val="10"/>
  </w:num>
  <w:num w:numId="2" w16cid:durableId="1733237353">
    <w:abstractNumId w:val="2"/>
  </w:num>
  <w:num w:numId="3" w16cid:durableId="1784226732">
    <w:abstractNumId w:val="9"/>
  </w:num>
  <w:num w:numId="4" w16cid:durableId="606502273">
    <w:abstractNumId w:val="1"/>
  </w:num>
  <w:num w:numId="5" w16cid:durableId="1975406640">
    <w:abstractNumId w:val="0"/>
  </w:num>
  <w:num w:numId="6" w16cid:durableId="1026636097">
    <w:abstractNumId w:val="8"/>
  </w:num>
  <w:num w:numId="7" w16cid:durableId="1987007130">
    <w:abstractNumId w:val="5"/>
  </w:num>
  <w:num w:numId="8" w16cid:durableId="1326546259">
    <w:abstractNumId w:val="3"/>
  </w:num>
  <w:num w:numId="9" w16cid:durableId="1628582212">
    <w:abstractNumId w:val="6"/>
  </w:num>
  <w:num w:numId="10" w16cid:durableId="578054008">
    <w:abstractNumId w:val="4"/>
  </w:num>
  <w:num w:numId="11" w16cid:durableId="525753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8A"/>
    <w:rsid w:val="00020433"/>
    <w:rsid w:val="000704F1"/>
    <w:rsid w:val="00076FFE"/>
    <w:rsid w:val="000850C5"/>
    <w:rsid w:val="000862C9"/>
    <w:rsid w:val="000C34E7"/>
    <w:rsid w:val="0011682E"/>
    <w:rsid w:val="00143FBD"/>
    <w:rsid w:val="00155C81"/>
    <w:rsid w:val="001C374D"/>
    <w:rsid w:val="001C7DA1"/>
    <w:rsid w:val="001D34B8"/>
    <w:rsid w:val="00297E1F"/>
    <w:rsid w:val="002A2704"/>
    <w:rsid w:val="00301DF0"/>
    <w:rsid w:val="003643B8"/>
    <w:rsid w:val="003705BB"/>
    <w:rsid w:val="003867BB"/>
    <w:rsid w:val="00393864"/>
    <w:rsid w:val="003B037B"/>
    <w:rsid w:val="003E654B"/>
    <w:rsid w:val="00401D2E"/>
    <w:rsid w:val="00472BA8"/>
    <w:rsid w:val="004E17EF"/>
    <w:rsid w:val="005224E6"/>
    <w:rsid w:val="00577F5D"/>
    <w:rsid w:val="005820EA"/>
    <w:rsid w:val="005F568A"/>
    <w:rsid w:val="006050C7"/>
    <w:rsid w:val="0061683C"/>
    <w:rsid w:val="006241C0"/>
    <w:rsid w:val="0065765C"/>
    <w:rsid w:val="00680363"/>
    <w:rsid w:val="006E23CB"/>
    <w:rsid w:val="006F527A"/>
    <w:rsid w:val="00723BD1"/>
    <w:rsid w:val="00762D81"/>
    <w:rsid w:val="00790224"/>
    <w:rsid w:val="007C2400"/>
    <w:rsid w:val="007F51D5"/>
    <w:rsid w:val="00803FB1"/>
    <w:rsid w:val="008208AB"/>
    <w:rsid w:val="008344D7"/>
    <w:rsid w:val="008D0CDE"/>
    <w:rsid w:val="008E5B1F"/>
    <w:rsid w:val="008F5860"/>
    <w:rsid w:val="00900F02"/>
    <w:rsid w:val="00902362"/>
    <w:rsid w:val="00931D59"/>
    <w:rsid w:val="009678A7"/>
    <w:rsid w:val="009E7EE1"/>
    <w:rsid w:val="009F34D7"/>
    <w:rsid w:val="00A13133"/>
    <w:rsid w:val="00A1715B"/>
    <w:rsid w:val="00A37673"/>
    <w:rsid w:val="00A84D26"/>
    <w:rsid w:val="00B4700A"/>
    <w:rsid w:val="00B63183"/>
    <w:rsid w:val="00B702FA"/>
    <w:rsid w:val="00B96552"/>
    <w:rsid w:val="00BC0669"/>
    <w:rsid w:val="00BC2F8C"/>
    <w:rsid w:val="00BF3695"/>
    <w:rsid w:val="00C213AA"/>
    <w:rsid w:val="00C86BD7"/>
    <w:rsid w:val="00CC6873"/>
    <w:rsid w:val="00D36FBA"/>
    <w:rsid w:val="00D702A5"/>
    <w:rsid w:val="00D8587F"/>
    <w:rsid w:val="00DE49E2"/>
    <w:rsid w:val="00E061D1"/>
    <w:rsid w:val="00E5444F"/>
    <w:rsid w:val="00E84E82"/>
    <w:rsid w:val="00EE42EB"/>
    <w:rsid w:val="00F014ED"/>
    <w:rsid w:val="00F04CD8"/>
    <w:rsid w:val="00F52850"/>
    <w:rsid w:val="00FC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89E58"/>
  <w15:chartTrackingRefBased/>
  <w15:docId w15:val="{AE16C6D6-8F2A-C646-939B-ACD209A2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5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5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F5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5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68A"/>
    <w:rPr>
      <w:rFonts w:eastAsiaTheme="majorEastAsia" w:cstheme="majorBidi"/>
      <w:color w:val="272727" w:themeColor="text1" w:themeTint="D8"/>
    </w:rPr>
  </w:style>
  <w:style w:type="paragraph" w:styleId="Title">
    <w:name w:val="Title"/>
    <w:basedOn w:val="Normal"/>
    <w:next w:val="Normal"/>
    <w:link w:val="TitleChar"/>
    <w:uiPriority w:val="10"/>
    <w:qFormat/>
    <w:rsid w:val="005F5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68A"/>
    <w:pPr>
      <w:spacing w:before="160"/>
      <w:jc w:val="center"/>
    </w:pPr>
    <w:rPr>
      <w:i/>
      <w:iCs/>
      <w:color w:val="404040" w:themeColor="text1" w:themeTint="BF"/>
    </w:rPr>
  </w:style>
  <w:style w:type="character" w:customStyle="1" w:styleId="QuoteChar">
    <w:name w:val="Quote Char"/>
    <w:basedOn w:val="DefaultParagraphFont"/>
    <w:link w:val="Quote"/>
    <w:uiPriority w:val="29"/>
    <w:rsid w:val="005F568A"/>
    <w:rPr>
      <w:i/>
      <w:iCs/>
      <w:color w:val="404040" w:themeColor="text1" w:themeTint="BF"/>
    </w:rPr>
  </w:style>
  <w:style w:type="paragraph" w:styleId="ListParagraph">
    <w:name w:val="List Paragraph"/>
    <w:basedOn w:val="Normal"/>
    <w:uiPriority w:val="34"/>
    <w:qFormat/>
    <w:rsid w:val="005F568A"/>
    <w:pPr>
      <w:ind w:left="720"/>
      <w:contextualSpacing/>
    </w:pPr>
  </w:style>
  <w:style w:type="character" w:styleId="IntenseEmphasis">
    <w:name w:val="Intense Emphasis"/>
    <w:basedOn w:val="DefaultParagraphFont"/>
    <w:uiPriority w:val="21"/>
    <w:qFormat/>
    <w:rsid w:val="005F568A"/>
    <w:rPr>
      <w:i/>
      <w:iCs/>
      <w:color w:val="0F4761" w:themeColor="accent1" w:themeShade="BF"/>
    </w:rPr>
  </w:style>
  <w:style w:type="paragraph" w:styleId="IntenseQuote">
    <w:name w:val="Intense Quote"/>
    <w:basedOn w:val="Normal"/>
    <w:next w:val="Normal"/>
    <w:link w:val="IntenseQuoteChar"/>
    <w:uiPriority w:val="30"/>
    <w:qFormat/>
    <w:rsid w:val="005F5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68A"/>
    <w:rPr>
      <w:i/>
      <w:iCs/>
      <w:color w:val="0F4761" w:themeColor="accent1" w:themeShade="BF"/>
    </w:rPr>
  </w:style>
  <w:style w:type="character" w:styleId="IntenseReference">
    <w:name w:val="Intense Reference"/>
    <w:basedOn w:val="DefaultParagraphFont"/>
    <w:uiPriority w:val="32"/>
    <w:qFormat/>
    <w:rsid w:val="005F568A"/>
    <w:rPr>
      <w:b/>
      <w:bCs/>
      <w:smallCaps/>
      <w:color w:val="0F4761" w:themeColor="accent1" w:themeShade="BF"/>
      <w:spacing w:val="5"/>
    </w:rPr>
  </w:style>
  <w:style w:type="character" w:styleId="Strong">
    <w:name w:val="Strong"/>
    <w:basedOn w:val="DefaultParagraphFont"/>
    <w:uiPriority w:val="22"/>
    <w:qFormat/>
    <w:rsid w:val="005F568A"/>
    <w:rPr>
      <w:b/>
      <w:bCs/>
    </w:rPr>
  </w:style>
  <w:style w:type="paragraph" w:styleId="NormalWeb">
    <w:name w:val="Normal (Web)"/>
    <w:basedOn w:val="Normal"/>
    <w:uiPriority w:val="99"/>
    <w:semiHidden/>
    <w:unhideWhenUsed/>
    <w:rsid w:val="005F568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F568A"/>
    <w:rPr>
      <w:color w:val="0000FF"/>
      <w:u w:val="single"/>
    </w:rPr>
  </w:style>
  <w:style w:type="character" w:styleId="UnresolvedMention">
    <w:name w:val="Unresolved Mention"/>
    <w:basedOn w:val="DefaultParagraphFont"/>
    <w:uiPriority w:val="99"/>
    <w:semiHidden/>
    <w:unhideWhenUsed/>
    <w:rsid w:val="00301DF0"/>
    <w:rPr>
      <w:color w:val="605E5C"/>
      <w:shd w:val="clear" w:color="auto" w:fill="E1DFDD"/>
    </w:rPr>
  </w:style>
  <w:style w:type="character" w:styleId="FollowedHyperlink">
    <w:name w:val="FollowedHyperlink"/>
    <w:basedOn w:val="DefaultParagraphFont"/>
    <w:uiPriority w:val="99"/>
    <w:semiHidden/>
    <w:unhideWhenUsed/>
    <w:rsid w:val="005224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thoma3@uncg.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cg.edu/visual-performing-arts/art/art-bfa/" TargetMode="External"/><Relationship Id="rId5" Type="http://schemas.openxmlformats.org/officeDocument/2006/relationships/hyperlink" Target="https://catalog.uncg.edu/visual-performing-arts/art/art-b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8</Pages>
  <Words>2030</Words>
  <Characters>10742</Characters>
  <Application>Microsoft Office Word</Application>
  <DocSecurity>0</DocSecurity>
  <Lines>268</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Thomas</dc:creator>
  <cp:keywords/>
  <dc:description/>
  <cp:lastModifiedBy>Christopher Thomas</cp:lastModifiedBy>
  <cp:revision>15</cp:revision>
  <dcterms:created xsi:type="dcterms:W3CDTF">2026-01-29T17:31:00Z</dcterms:created>
  <dcterms:modified xsi:type="dcterms:W3CDTF">2026-02-06T19:55:00Z</dcterms:modified>
</cp:coreProperties>
</file>